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4541354"/>
    <w:p w14:paraId="074EC607" w14:textId="2C1A9E1A" w:rsidR="005D392F" w:rsidRPr="00147719" w:rsidRDefault="0016735C" w:rsidP="005F2013">
      <w:pPr>
        <w:spacing w:after="0"/>
        <w:rPr>
          <w:rFonts w:ascii="Arial" w:hAnsi="Arial" w:cs="Arial"/>
        </w:rPr>
      </w:pPr>
      <w:r w:rsidRPr="001477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F09BA" wp14:editId="182705EA">
                <wp:simplePos x="0" y="0"/>
                <wp:positionH relativeFrom="column">
                  <wp:posOffset>-19050</wp:posOffset>
                </wp:positionH>
                <wp:positionV relativeFrom="paragraph">
                  <wp:posOffset>745490</wp:posOffset>
                </wp:positionV>
                <wp:extent cx="6691630" cy="821055"/>
                <wp:effectExtent l="1905" t="3810" r="254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29AD" w14:textId="77777777" w:rsidR="005D392F" w:rsidRDefault="005D392F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0B8579" w14:textId="77777777" w:rsidR="005D392F" w:rsidRDefault="005D392F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C0C5291" w14:textId="0C37D8DC" w:rsidR="005D392F" w:rsidRPr="0095352A" w:rsidRDefault="005D392F" w:rsidP="005F201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14:paraId="73914EA0" w14:textId="77777777" w:rsidR="005D392F" w:rsidRPr="003A2D21" w:rsidRDefault="005D392F" w:rsidP="00CA60F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D9F0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58.7pt;width:526.9pt;height:6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ev4AEAAKEDAAAOAAAAZHJzL2Uyb0RvYy54bWysU8Fu2zAMvQ/YPwi6L46zJGuNOEXXosOA&#10;rhvQ9QNkWbKF2aJGKbGzrx8lp2m23YpdBImkH997pDdXY9+xvUJvwJY8n805U1ZCbWxT8qfvd+8u&#10;OPNB2Fp0YFXJD8rzq+3bN5vBFWoBLXS1QkYg1heDK3kbgiuyzMtW9cLPwClLSQ3Yi0BPbLIaxUDo&#10;fZct5vN1NgDWDkEq7yl6OyX5NuFrrWT4qrVXgXUlJ24hnZjOKp7ZdiOKBoVrjTzSEK9g0QtjqekJ&#10;6lYEwXZo/oHqjUTwoMNMQp+B1kaqpIHU5PO/1Dy2wqmkhczx7mST/3+w8mH/6L4hC+NHGGmASYR3&#10;9yB/eGbhphW2UdeIMLRK1NQ4j5Zlg/PF8dNotS98BKmGL1DTkMUuQAIaNfbRFdLJCJ0GcDiZrsbA&#10;JAXX68t8/Z5SknIXi3y+WqUWonj+2qEPnxT0LF5KjjTUhC729z5ENqJ4LonNLNyZrkuD7ewfASqM&#10;kcQ+Ep6oh7EaqTqqqKA+kA6EaU9or+nSAv7ibKAdKbn/uROoOOs+W/LiMl8u41Klx3L1YUEPPM9U&#10;5xlhJUGVPHA2XW/CtIg7h6ZpqdPkvoVr8k+bJO2F1ZE37UFSfNzZuGjn71T18mdtfwMAAP//AwBQ&#10;SwMEFAAGAAgAAAAhANWWEMLfAAAACwEAAA8AAABkcnMvZG93bnJldi54bWxMj01PwzAMhu9I+w+R&#10;kbhtyUb3QWk6IRBX0DaYxC1rvLZa41RNtpZ/j3diR9uvXj9Pth5cIy7YhdqThulEgUAqvK2p1PC1&#10;ex+vQIRoyJrGE2r4xQDrfHSXmdT6njZ42cZScAmF1GioYmxTKUNRoTNh4lskvh1950zksSul7UzP&#10;5a6RM6UW0pma+ENlWnytsDhtz07D98fxZ5+oz/LNzdveD0qSe5JaP9wPL88gIg7xPwxXfEaHnJkO&#10;/kw2iEbD+JFVIu+nywTENaDmimUOGmbJYgkyz+StQ/4HAAD//wMAUEsBAi0AFAAGAAgAAAAhALaD&#10;OJL+AAAA4QEAABMAAAAAAAAAAAAAAAAAAAAAAFtDb250ZW50X1R5cGVzXS54bWxQSwECLQAUAAYA&#10;CAAAACEAOP0h/9YAAACUAQAACwAAAAAAAAAAAAAAAAAvAQAAX3JlbHMvLnJlbHNQSwECLQAUAAYA&#10;CAAAACEA0sEnr+ABAAChAwAADgAAAAAAAAAAAAAAAAAuAgAAZHJzL2Uyb0RvYy54bWxQSwECLQAU&#10;AAYACAAAACEA1ZYQwt8AAAALAQAADwAAAAAAAAAAAAAAAAA6BAAAZHJzL2Rvd25yZXYueG1sUEsF&#10;BgAAAAAEAAQA8wAAAEYFAAAAAA==&#10;" filled="f" stroked="f">
                <v:textbox>
                  <w:txbxContent>
                    <w:p w14:paraId="0CC029AD" w14:textId="77777777" w:rsidR="005D392F" w:rsidRDefault="005D392F" w:rsidP="00CA60F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30B8579" w14:textId="77777777" w:rsidR="005D392F" w:rsidRDefault="005D392F" w:rsidP="00CA60F9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2C0C5291" w14:textId="0C37D8DC" w:rsidR="005D392F" w:rsidRPr="0095352A" w:rsidRDefault="005D392F" w:rsidP="005F2013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14:paraId="73914EA0" w14:textId="77777777" w:rsidR="005D392F" w:rsidRPr="003A2D21" w:rsidRDefault="005D392F" w:rsidP="00CA60F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92F" w:rsidRPr="00147719">
        <w:rPr>
          <w:rFonts w:ascii="Arial" w:hAnsi="Arial" w:cs="Arial"/>
          <w:noProof/>
        </w:rPr>
        <w:t xml:space="preserve">                    </w:t>
      </w:r>
    </w:p>
    <w:p w14:paraId="740FAEFD" w14:textId="77777777" w:rsidR="005D392F" w:rsidRPr="00147719" w:rsidRDefault="005D392F" w:rsidP="00CA60F9">
      <w:pPr>
        <w:spacing w:after="0"/>
        <w:rPr>
          <w:rFonts w:ascii="Arial" w:hAnsi="Arial" w:cs="Arial"/>
        </w:rPr>
      </w:pPr>
    </w:p>
    <w:p w14:paraId="18B925CF" w14:textId="77777777" w:rsidR="005D392F" w:rsidRPr="00147719" w:rsidRDefault="005D392F" w:rsidP="00CA60F9">
      <w:pPr>
        <w:spacing w:after="0"/>
        <w:rPr>
          <w:rFonts w:ascii="Arial" w:hAnsi="Arial" w:cs="Arial"/>
          <w:sz w:val="24"/>
          <w:szCs w:val="24"/>
        </w:rPr>
      </w:pPr>
    </w:p>
    <w:p w14:paraId="11EC4075" w14:textId="77777777" w:rsidR="005D392F" w:rsidRPr="00147719" w:rsidRDefault="005D392F" w:rsidP="00CA2E79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2564E9B3" w14:textId="382A367C" w:rsidR="00BE09B9" w:rsidRPr="00147719" w:rsidRDefault="00BE09B9" w:rsidP="00BE09B9">
      <w:pPr>
        <w:spacing w:after="0"/>
        <w:rPr>
          <w:rFonts w:ascii="Arial" w:eastAsia="Courier New" w:hAnsi="Arial" w:cs="Arial"/>
        </w:rPr>
      </w:pPr>
    </w:p>
    <w:p w14:paraId="20F6CEAC" w14:textId="38767D92" w:rsidR="005349ED" w:rsidRPr="00147719" w:rsidRDefault="005D626D" w:rsidP="005D626D">
      <w:pPr>
        <w:jc w:val="center"/>
        <w:rPr>
          <w:rFonts w:ascii="Arial" w:eastAsia="Courier New" w:hAnsi="Arial" w:cs="Arial"/>
          <w:b/>
          <w:bCs/>
          <w:sz w:val="24"/>
          <w:szCs w:val="24"/>
          <w:u w:val="single"/>
        </w:rPr>
      </w:pPr>
      <w:r w:rsidRPr="00147719">
        <w:rPr>
          <w:rFonts w:ascii="Arial" w:eastAsia="Courier New" w:hAnsi="Arial" w:cs="Arial"/>
          <w:b/>
          <w:bCs/>
          <w:sz w:val="24"/>
          <w:szCs w:val="24"/>
          <w:u w:val="single"/>
        </w:rPr>
        <w:t>Legal Notice</w:t>
      </w:r>
    </w:p>
    <w:p w14:paraId="34BC2D9F" w14:textId="322EEF99" w:rsidR="005D626D" w:rsidRPr="00147719" w:rsidRDefault="005D626D" w:rsidP="005D626D">
      <w:pPr>
        <w:jc w:val="center"/>
        <w:rPr>
          <w:rFonts w:ascii="Arial" w:eastAsia="Courier New" w:hAnsi="Arial" w:cs="Arial"/>
          <w:b/>
          <w:bCs/>
          <w:sz w:val="24"/>
          <w:szCs w:val="24"/>
          <w:u w:val="single"/>
        </w:rPr>
      </w:pPr>
    </w:p>
    <w:p w14:paraId="4DAA9B52" w14:textId="739F32BA" w:rsidR="005D626D" w:rsidRPr="00147719" w:rsidRDefault="005D626D" w:rsidP="005D626D">
      <w:pPr>
        <w:rPr>
          <w:rFonts w:ascii="Arial" w:eastAsia="Courier New" w:hAnsi="Arial" w:cs="Arial"/>
          <w:sz w:val="24"/>
          <w:szCs w:val="24"/>
        </w:rPr>
      </w:pPr>
      <w:r w:rsidRPr="00147719">
        <w:rPr>
          <w:rFonts w:ascii="Arial" w:eastAsia="Courier New" w:hAnsi="Arial" w:cs="Arial"/>
          <w:b/>
          <w:bCs/>
          <w:sz w:val="24"/>
          <w:szCs w:val="24"/>
        </w:rPr>
        <w:t xml:space="preserve">NOTICE IS HEREBY GIVEN </w:t>
      </w:r>
      <w:r w:rsidRPr="00147719">
        <w:rPr>
          <w:rFonts w:ascii="Arial" w:eastAsia="Courier New" w:hAnsi="Arial" w:cs="Arial"/>
          <w:sz w:val="24"/>
          <w:szCs w:val="24"/>
        </w:rPr>
        <w:t xml:space="preserve">that the Town of </w:t>
      </w:r>
      <w:r w:rsidR="00BC04E3" w:rsidRPr="00147719">
        <w:rPr>
          <w:rFonts w:ascii="Arial" w:eastAsia="Courier New" w:hAnsi="Arial" w:cs="Arial"/>
          <w:sz w:val="24"/>
          <w:szCs w:val="24"/>
        </w:rPr>
        <w:t xml:space="preserve">Lexington Zoning Board of Appels </w:t>
      </w:r>
      <w:r w:rsidRPr="00147719">
        <w:rPr>
          <w:rFonts w:ascii="Arial" w:eastAsia="Courier New" w:hAnsi="Arial" w:cs="Arial"/>
          <w:sz w:val="24"/>
          <w:szCs w:val="24"/>
        </w:rPr>
        <w:t>will hold a Public Hearing pursuant to section 2</w:t>
      </w:r>
      <w:r w:rsidR="00BC04E3" w:rsidRPr="00147719">
        <w:rPr>
          <w:rFonts w:ascii="Arial" w:eastAsia="Courier New" w:hAnsi="Arial" w:cs="Arial"/>
          <w:sz w:val="24"/>
          <w:szCs w:val="24"/>
        </w:rPr>
        <w:t>67</w:t>
      </w:r>
      <w:r w:rsidRPr="00147719">
        <w:rPr>
          <w:rFonts w:ascii="Arial" w:eastAsia="Courier New" w:hAnsi="Arial" w:cs="Arial"/>
          <w:sz w:val="24"/>
          <w:szCs w:val="24"/>
        </w:rPr>
        <w:t xml:space="preserve"> of the State Law and as prescribed by </w:t>
      </w:r>
      <w:r w:rsidR="00B46E7E" w:rsidRPr="00147719">
        <w:rPr>
          <w:rFonts w:ascii="Arial" w:eastAsia="Courier New" w:hAnsi="Arial" w:cs="Arial"/>
          <w:sz w:val="24"/>
          <w:szCs w:val="24"/>
        </w:rPr>
        <w:t xml:space="preserve">the </w:t>
      </w:r>
      <w:r w:rsidR="00BC04E3" w:rsidRPr="00147719">
        <w:rPr>
          <w:rFonts w:ascii="Arial" w:eastAsia="Courier New" w:hAnsi="Arial" w:cs="Arial"/>
          <w:sz w:val="24"/>
          <w:szCs w:val="24"/>
        </w:rPr>
        <w:t xml:space="preserve">Town of Lexington Zoning </w:t>
      </w:r>
      <w:r w:rsidR="007132A3" w:rsidRPr="00147719">
        <w:rPr>
          <w:rFonts w:ascii="Arial" w:eastAsia="Courier New" w:hAnsi="Arial" w:cs="Arial"/>
          <w:sz w:val="24"/>
          <w:szCs w:val="24"/>
        </w:rPr>
        <w:t>Law for</w:t>
      </w:r>
      <w:r w:rsidRPr="00147719">
        <w:rPr>
          <w:rFonts w:ascii="Arial" w:eastAsia="Courier New" w:hAnsi="Arial" w:cs="Arial"/>
          <w:sz w:val="24"/>
          <w:szCs w:val="24"/>
        </w:rPr>
        <w:t xml:space="preserve"> the purpose of hearing the following </w:t>
      </w:r>
      <w:proofErr w:type="gramStart"/>
      <w:r w:rsidRPr="00147719">
        <w:rPr>
          <w:rFonts w:ascii="Arial" w:eastAsia="Courier New" w:hAnsi="Arial" w:cs="Arial"/>
          <w:sz w:val="24"/>
          <w:szCs w:val="24"/>
        </w:rPr>
        <w:t>applicant;</w:t>
      </w:r>
      <w:proofErr w:type="gramEnd"/>
    </w:p>
    <w:p w14:paraId="357E5FE9" w14:textId="4C3236ED" w:rsidR="005D626D" w:rsidRPr="00147719" w:rsidRDefault="005D626D" w:rsidP="005D626D">
      <w:pPr>
        <w:rPr>
          <w:rFonts w:ascii="Arial" w:eastAsia="Courier New" w:hAnsi="Arial" w:cs="Arial"/>
          <w:sz w:val="24"/>
          <w:szCs w:val="24"/>
        </w:rPr>
      </w:pPr>
    </w:p>
    <w:p w14:paraId="1E54C57D" w14:textId="16E36156" w:rsidR="007C5C09" w:rsidRPr="00147719" w:rsidRDefault="00E43165" w:rsidP="00B46E7E">
      <w:pPr>
        <w:rPr>
          <w:rFonts w:ascii="Arial" w:eastAsia="Courier New" w:hAnsi="Arial" w:cs="Arial"/>
          <w:sz w:val="24"/>
          <w:szCs w:val="24"/>
        </w:rPr>
      </w:pPr>
      <w:bookmarkStart w:id="1" w:name="_Hlk121994325"/>
      <w:r w:rsidRPr="00147719">
        <w:rPr>
          <w:rFonts w:ascii="Arial" w:eastAsia="Courier New" w:hAnsi="Arial" w:cs="Arial"/>
          <w:sz w:val="24"/>
          <w:szCs w:val="24"/>
        </w:rPr>
        <w:t xml:space="preserve">An application for </w:t>
      </w:r>
      <w:r w:rsidR="00BC04E3" w:rsidRPr="00147719">
        <w:rPr>
          <w:rFonts w:ascii="Arial" w:eastAsia="Courier New" w:hAnsi="Arial" w:cs="Arial"/>
          <w:sz w:val="24"/>
          <w:szCs w:val="24"/>
        </w:rPr>
        <w:t>an Area Variance</w:t>
      </w:r>
      <w:r w:rsidR="00B46E7E" w:rsidRPr="00147719">
        <w:rPr>
          <w:rFonts w:ascii="Arial" w:eastAsia="Courier New" w:hAnsi="Arial" w:cs="Arial"/>
          <w:sz w:val="24"/>
          <w:szCs w:val="24"/>
        </w:rPr>
        <w:t xml:space="preserve"> </w:t>
      </w:r>
      <w:r w:rsidRPr="00147719">
        <w:rPr>
          <w:rFonts w:ascii="Arial" w:eastAsia="Courier New" w:hAnsi="Arial" w:cs="Arial"/>
          <w:sz w:val="24"/>
          <w:szCs w:val="24"/>
        </w:rPr>
        <w:t xml:space="preserve">was submitted to the </w:t>
      </w:r>
      <w:r w:rsidR="00BC04E3" w:rsidRPr="00147719">
        <w:rPr>
          <w:rFonts w:ascii="Arial" w:eastAsia="Courier New" w:hAnsi="Arial" w:cs="Arial"/>
          <w:sz w:val="24"/>
          <w:szCs w:val="24"/>
        </w:rPr>
        <w:t>Zoning Board of Appeals</w:t>
      </w:r>
      <w:r w:rsidRPr="00147719">
        <w:rPr>
          <w:rFonts w:ascii="Arial" w:eastAsia="Courier New" w:hAnsi="Arial" w:cs="Arial"/>
          <w:sz w:val="24"/>
          <w:szCs w:val="24"/>
        </w:rPr>
        <w:t xml:space="preserve"> by </w:t>
      </w:r>
      <w:r w:rsidR="00BC04E3" w:rsidRPr="00147719">
        <w:rPr>
          <w:rFonts w:ascii="Arial" w:eastAsia="Courier New" w:hAnsi="Arial" w:cs="Arial"/>
          <w:sz w:val="24"/>
          <w:szCs w:val="24"/>
        </w:rPr>
        <w:t>Deb Scotto</w:t>
      </w:r>
      <w:r w:rsidRPr="00147719">
        <w:rPr>
          <w:rFonts w:ascii="Arial" w:eastAsia="Courier New" w:hAnsi="Arial" w:cs="Arial"/>
          <w:sz w:val="24"/>
          <w:szCs w:val="24"/>
        </w:rPr>
        <w:t xml:space="preserve"> for a parcel located </w:t>
      </w:r>
      <w:r w:rsidR="00B46E7E" w:rsidRPr="00147719">
        <w:rPr>
          <w:rFonts w:ascii="Arial" w:eastAsia="Courier New" w:hAnsi="Arial" w:cs="Arial"/>
          <w:sz w:val="24"/>
          <w:szCs w:val="24"/>
        </w:rPr>
        <w:t xml:space="preserve">at </w:t>
      </w:r>
      <w:r w:rsidR="00BC04E3" w:rsidRPr="00147719">
        <w:rPr>
          <w:rFonts w:ascii="Arial" w:eastAsia="Courier New" w:hAnsi="Arial" w:cs="Arial"/>
          <w:sz w:val="24"/>
          <w:szCs w:val="24"/>
        </w:rPr>
        <w:t>638 County Route 2</w:t>
      </w:r>
      <w:r w:rsidRPr="00147719">
        <w:rPr>
          <w:rFonts w:ascii="Arial" w:eastAsia="Courier New" w:hAnsi="Arial" w:cs="Arial"/>
          <w:sz w:val="24"/>
          <w:szCs w:val="24"/>
        </w:rPr>
        <w:t xml:space="preserve"> in </w:t>
      </w:r>
      <w:r w:rsidR="00BC04E3" w:rsidRPr="00147719">
        <w:rPr>
          <w:rFonts w:ascii="Arial" w:eastAsia="Courier New" w:hAnsi="Arial" w:cs="Arial"/>
          <w:sz w:val="24"/>
          <w:szCs w:val="24"/>
        </w:rPr>
        <w:t>Lexington</w:t>
      </w:r>
      <w:r w:rsidRPr="00147719">
        <w:rPr>
          <w:rFonts w:ascii="Arial" w:eastAsia="Courier New" w:hAnsi="Arial" w:cs="Arial"/>
          <w:sz w:val="24"/>
          <w:szCs w:val="24"/>
        </w:rPr>
        <w:t xml:space="preserve">, further identified as SBL# </w:t>
      </w:r>
      <w:r w:rsidR="00BC04E3" w:rsidRPr="00147719">
        <w:rPr>
          <w:rFonts w:ascii="Arial" w:eastAsia="Courier New" w:hAnsi="Arial" w:cs="Arial"/>
          <w:sz w:val="24"/>
          <w:szCs w:val="24"/>
        </w:rPr>
        <w:t>108.00-1-47</w:t>
      </w:r>
      <w:r w:rsidRPr="00147719">
        <w:rPr>
          <w:rFonts w:ascii="Arial" w:eastAsia="Courier New" w:hAnsi="Arial" w:cs="Arial"/>
          <w:sz w:val="24"/>
          <w:szCs w:val="24"/>
        </w:rPr>
        <w:t xml:space="preserve"> located in </w:t>
      </w:r>
      <w:r w:rsidR="00BC04E3" w:rsidRPr="00147719">
        <w:rPr>
          <w:rFonts w:ascii="Arial" w:eastAsia="Courier New" w:hAnsi="Arial" w:cs="Arial"/>
          <w:sz w:val="24"/>
          <w:szCs w:val="24"/>
        </w:rPr>
        <w:t xml:space="preserve">Rural </w:t>
      </w:r>
      <w:r w:rsidRPr="00147719">
        <w:rPr>
          <w:rFonts w:ascii="Arial" w:eastAsia="Courier New" w:hAnsi="Arial" w:cs="Arial"/>
          <w:sz w:val="24"/>
          <w:szCs w:val="24"/>
        </w:rPr>
        <w:t>Residential Zoning District.</w:t>
      </w:r>
    </w:p>
    <w:bookmarkEnd w:id="1"/>
    <w:p w14:paraId="13751A96" w14:textId="7EC68FD2" w:rsidR="007C5C09" w:rsidRPr="00147719" w:rsidRDefault="007C5C09" w:rsidP="005D626D">
      <w:pPr>
        <w:rPr>
          <w:rFonts w:ascii="Arial" w:eastAsia="Courier New" w:hAnsi="Arial" w:cs="Arial"/>
          <w:sz w:val="24"/>
          <w:szCs w:val="24"/>
        </w:rPr>
      </w:pPr>
    </w:p>
    <w:p w14:paraId="22885C82" w14:textId="559861E5" w:rsidR="007C5C09" w:rsidRPr="00147719" w:rsidRDefault="007C5C09" w:rsidP="005D626D">
      <w:pPr>
        <w:rPr>
          <w:rFonts w:ascii="Arial" w:eastAsia="Courier New" w:hAnsi="Arial" w:cs="Arial"/>
          <w:sz w:val="24"/>
          <w:szCs w:val="24"/>
        </w:rPr>
      </w:pPr>
      <w:r w:rsidRPr="00147719">
        <w:rPr>
          <w:rFonts w:ascii="Arial" w:eastAsia="Courier New" w:hAnsi="Arial" w:cs="Arial"/>
          <w:sz w:val="24"/>
          <w:szCs w:val="24"/>
        </w:rPr>
        <w:t xml:space="preserve">The Public Hearing is scheduled for </w:t>
      </w:r>
      <w:r w:rsidR="00BC04E3" w:rsidRPr="00147719">
        <w:rPr>
          <w:rFonts w:ascii="Arial" w:eastAsia="Courier New" w:hAnsi="Arial" w:cs="Arial"/>
          <w:sz w:val="24"/>
          <w:szCs w:val="24"/>
        </w:rPr>
        <w:t>April 26</w:t>
      </w:r>
      <w:r w:rsidRPr="00147719">
        <w:rPr>
          <w:rFonts w:ascii="Arial" w:eastAsia="Courier New" w:hAnsi="Arial" w:cs="Arial"/>
          <w:sz w:val="24"/>
          <w:szCs w:val="24"/>
        </w:rPr>
        <w:t xml:space="preserve">, </w:t>
      </w:r>
      <w:proofErr w:type="gramStart"/>
      <w:r w:rsidRPr="00147719">
        <w:rPr>
          <w:rFonts w:ascii="Arial" w:eastAsia="Courier New" w:hAnsi="Arial" w:cs="Arial"/>
          <w:sz w:val="24"/>
          <w:szCs w:val="24"/>
        </w:rPr>
        <w:t>2023</w:t>
      </w:r>
      <w:proofErr w:type="gramEnd"/>
      <w:r w:rsidRPr="00147719">
        <w:rPr>
          <w:rFonts w:ascii="Arial" w:eastAsia="Courier New" w:hAnsi="Arial" w:cs="Arial"/>
          <w:sz w:val="24"/>
          <w:szCs w:val="24"/>
        </w:rPr>
        <w:t xml:space="preserve"> at </w:t>
      </w:r>
      <w:r w:rsidR="00BC04E3" w:rsidRPr="00147719">
        <w:rPr>
          <w:rFonts w:ascii="Arial" w:eastAsia="Courier New" w:hAnsi="Arial" w:cs="Arial"/>
          <w:sz w:val="24"/>
          <w:szCs w:val="24"/>
        </w:rPr>
        <w:t>6</w:t>
      </w:r>
      <w:r w:rsidRPr="00147719">
        <w:rPr>
          <w:rFonts w:ascii="Arial" w:eastAsia="Courier New" w:hAnsi="Arial" w:cs="Arial"/>
          <w:sz w:val="24"/>
          <w:szCs w:val="24"/>
        </w:rPr>
        <w:t>:</w:t>
      </w:r>
      <w:r w:rsidR="00DC64D2" w:rsidRPr="00147719">
        <w:rPr>
          <w:rFonts w:ascii="Arial" w:eastAsia="Courier New" w:hAnsi="Arial" w:cs="Arial"/>
          <w:sz w:val="24"/>
          <w:szCs w:val="24"/>
        </w:rPr>
        <w:t>00</w:t>
      </w:r>
      <w:r w:rsidRPr="00147719">
        <w:rPr>
          <w:rFonts w:ascii="Arial" w:eastAsia="Courier New" w:hAnsi="Arial" w:cs="Arial"/>
          <w:sz w:val="24"/>
          <w:szCs w:val="24"/>
        </w:rPr>
        <w:t xml:space="preserve">pm at the </w:t>
      </w:r>
      <w:r w:rsidR="00BC04E3" w:rsidRPr="00147719">
        <w:rPr>
          <w:rFonts w:ascii="Arial" w:eastAsia="Courier New" w:hAnsi="Arial" w:cs="Arial"/>
          <w:sz w:val="24"/>
          <w:szCs w:val="24"/>
        </w:rPr>
        <w:t>Lexington Town Hall</w:t>
      </w:r>
      <w:r w:rsidRPr="00147719">
        <w:rPr>
          <w:rFonts w:ascii="Arial" w:eastAsia="Courier New" w:hAnsi="Arial" w:cs="Arial"/>
          <w:sz w:val="24"/>
          <w:szCs w:val="24"/>
        </w:rPr>
        <w:t xml:space="preserve">, </w:t>
      </w:r>
      <w:r w:rsidR="00BC04E3" w:rsidRPr="00147719">
        <w:rPr>
          <w:rFonts w:ascii="Arial" w:eastAsia="Courier New" w:hAnsi="Arial" w:cs="Arial"/>
          <w:sz w:val="24"/>
          <w:szCs w:val="24"/>
        </w:rPr>
        <w:t>3542 Route 42 Lexington,</w:t>
      </w:r>
      <w:r w:rsidRPr="00147719">
        <w:rPr>
          <w:rFonts w:ascii="Arial" w:eastAsia="Courier New" w:hAnsi="Arial" w:cs="Arial"/>
          <w:sz w:val="24"/>
          <w:szCs w:val="24"/>
        </w:rPr>
        <w:t xml:space="preserve"> NY</w:t>
      </w:r>
      <w:r w:rsidR="00BC04E3" w:rsidRPr="00147719">
        <w:rPr>
          <w:rFonts w:ascii="Arial" w:eastAsia="Courier New" w:hAnsi="Arial" w:cs="Arial"/>
          <w:sz w:val="24"/>
          <w:szCs w:val="24"/>
        </w:rPr>
        <w:t xml:space="preserve"> 12452</w:t>
      </w:r>
      <w:r w:rsidRPr="00147719">
        <w:rPr>
          <w:rFonts w:ascii="Arial" w:eastAsia="Courier New" w:hAnsi="Arial" w:cs="Arial"/>
          <w:sz w:val="24"/>
          <w:szCs w:val="24"/>
        </w:rPr>
        <w:t>.</w:t>
      </w:r>
    </w:p>
    <w:p w14:paraId="2638896D" w14:textId="61FCDEC8" w:rsidR="007C5C09" w:rsidRPr="00147719" w:rsidRDefault="007C5C09" w:rsidP="005D626D">
      <w:pPr>
        <w:rPr>
          <w:rFonts w:ascii="Arial" w:eastAsia="Courier New" w:hAnsi="Arial" w:cs="Arial"/>
          <w:sz w:val="24"/>
          <w:szCs w:val="24"/>
        </w:rPr>
      </w:pPr>
    </w:p>
    <w:p w14:paraId="3CFB83BC" w14:textId="71CFEF81" w:rsidR="007C5C09" w:rsidRPr="00147719" w:rsidRDefault="007C5C09" w:rsidP="005D626D">
      <w:pPr>
        <w:rPr>
          <w:rFonts w:ascii="Arial" w:eastAsia="Courier New" w:hAnsi="Arial" w:cs="Arial"/>
          <w:sz w:val="24"/>
          <w:szCs w:val="24"/>
        </w:rPr>
      </w:pPr>
      <w:bookmarkStart w:id="2" w:name="_Hlk121994383"/>
      <w:r w:rsidRPr="00147719">
        <w:rPr>
          <w:rFonts w:ascii="Arial" w:eastAsia="Courier New" w:hAnsi="Arial" w:cs="Arial"/>
          <w:sz w:val="24"/>
          <w:szCs w:val="24"/>
        </w:rPr>
        <w:t xml:space="preserve">Anyone who wishes to make comment in regards to this application may do so during the Public Hearing. If you are unable to </w:t>
      </w:r>
      <w:r w:rsidR="00BC04E3" w:rsidRPr="00147719">
        <w:rPr>
          <w:rFonts w:ascii="Arial" w:eastAsia="Courier New" w:hAnsi="Arial" w:cs="Arial"/>
          <w:sz w:val="24"/>
          <w:szCs w:val="24"/>
        </w:rPr>
        <w:t>attend,</w:t>
      </w:r>
      <w:r w:rsidRPr="00147719">
        <w:rPr>
          <w:rFonts w:ascii="Arial" w:eastAsia="Courier New" w:hAnsi="Arial" w:cs="Arial"/>
          <w:sz w:val="24"/>
          <w:szCs w:val="24"/>
        </w:rPr>
        <w:t xml:space="preserve"> you may send any comments you would like </w:t>
      </w:r>
      <w:r w:rsidR="00BC04E3" w:rsidRPr="00147719">
        <w:rPr>
          <w:rFonts w:ascii="Arial" w:eastAsia="Courier New" w:hAnsi="Arial" w:cs="Arial"/>
          <w:sz w:val="24"/>
          <w:szCs w:val="24"/>
        </w:rPr>
        <w:t xml:space="preserve">to </w:t>
      </w:r>
      <w:r w:rsidR="00147719" w:rsidRPr="00147719">
        <w:rPr>
          <w:rFonts w:ascii="Arial" w:eastAsia="Courier New" w:hAnsi="Arial" w:cs="Arial"/>
          <w:sz w:val="24"/>
          <w:szCs w:val="24"/>
        </w:rPr>
        <w:t xml:space="preserve">be </w:t>
      </w:r>
      <w:r w:rsidR="00BC04E3" w:rsidRPr="00147719">
        <w:rPr>
          <w:rFonts w:ascii="Arial" w:eastAsia="Courier New" w:hAnsi="Arial" w:cs="Arial"/>
          <w:sz w:val="24"/>
          <w:szCs w:val="24"/>
        </w:rPr>
        <w:t>read</w:t>
      </w:r>
      <w:r w:rsidRPr="00147719">
        <w:rPr>
          <w:rFonts w:ascii="Arial" w:eastAsia="Courier New" w:hAnsi="Arial" w:cs="Arial"/>
          <w:sz w:val="24"/>
          <w:szCs w:val="24"/>
        </w:rPr>
        <w:t xml:space="preserve"> during the meeting to</w:t>
      </w:r>
      <w:r w:rsidR="00BC04E3" w:rsidRPr="00147719">
        <w:rPr>
          <w:rFonts w:ascii="Arial" w:hAnsi="Arial" w:cs="Arial"/>
        </w:rPr>
        <w:t xml:space="preserve"> </w:t>
      </w:r>
      <w:r w:rsidR="00BC04E3" w:rsidRPr="00147719">
        <w:rPr>
          <w:rFonts w:ascii="Arial" w:eastAsia="Courier New" w:hAnsi="Arial" w:cs="Arial"/>
          <w:sz w:val="24"/>
          <w:szCs w:val="24"/>
        </w:rPr>
        <w:t xml:space="preserve">kmcgalliard@lexingtonny.com.  </w:t>
      </w:r>
      <w:r w:rsidRPr="00147719">
        <w:rPr>
          <w:rFonts w:ascii="Arial" w:eastAsia="Courier New" w:hAnsi="Arial" w:cs="Arial"/>
          <w:sz w:val="24"/>
          <w:szCs w:val="24"/>
        </w:rPr>
        <w:t xml:space="preserve">All such comments must be received no later than 3:00pm on </w:t>
      </w:r>
      <w:r w:rsidR="00BC04E3" w:rsidRPr="00147719">
        <w:rPr>
          <w:rFonts w:ascii="Arial" w:eastAsia="Courier New" w:hAnsi="Arial" w:cs="Arial"/>
          <w:sz w:val="24"/>
          <w:szCs w:val="24"/>
        </w:rPr>
        <w:t>April 26</w:t>
      </w:r>
      <w:r w:rsidRPr="00147719">
        <w:rPr>
          <w:rFonts w:ascii="Arial" w:eastAsia="Courier New" w:hAnsi="Arial" w:cs="Arial"/>
          <w:sz w:val="24"/>
          <w:szCs w:val="24"/>
        </w:rPr>
        <w:t>, 2023</w:t>
      </w:r>
      <w:r w:rsidR="00A15A1C" w:rsidRPr="00147719">
        <w:rPr>
          <w:rFonts w:ascii="Arial" w:eastAsia="Courier New" w:hAnsi="Arial" w:cs="Arial"/>
          <w:sz w:val="24"/>
          <w:szCs w:val="24"/>
        </w:rPr>
        <w:t>.</w:t>
      </w:r>
    </w:p>
    <w:bookmarkEnd w:id="2"/>
    <w:p w14:paraId="585CE79D" w14:textId="7F2E4E7E" w:rsidR="007C5C09" w:rsidRPr="00147719" w:rsidRDefault="007C5C09" w:rsidP="005D626D">
      <w:pPr>
        <w:rPr>
          <w:rFonts w:ascii="Arial" w:eastAsia="Courier New" w:hAnsi="Arial" w:cs="Arial"/>
          <w:sz w:val="24"/>
          <w:szCs w:val="24"/>
        </w:rPr>
      </w:pPr>
    </w:p>
    <w:p w14:paraId="2E863D86" w14:textId="1473B62B" w:rsidR="007C5C09" w:rsidRPr="00147719" w:rsidRDefault="007C5C09" w:rsidP="007C5C09">
      <w:pPr>
        <w:spacing w:after="0" w:line="240" w:lineRule="auto"/>
        <w:rPr>
          <w:rFonts w:ascii="Arial" w:eastAsia="Courier New" w:hAnsi="Arial" w:cs="Arial"/>
          <w:b/>
          <w:bCs/>
          <w:sz w:val="24"/>
          <w:szCs w:val="24"/>
        </w:rPr>
      </w:pPr>
      <w:r w:rsidRPr="00147719">
        <w:rPr>
          <w:rFonts w:ascii="Arial" w:eastAsia="Courier New" w:hAnsi="Arial" w:cs="Arial"/>
          <w:b/>
          <w:bCs/>
          <w:sz w:val="24"/>
          <w:szCs w:val="24"/>
        </w:rPr>
        <w:t xml:space="preserve">Dated </w:t>
      </w:r>
      <w:r w:rsidR="007132A3" w:rsidRPr="00147719">
        <w:rPr>
          <w:rFonts w:ascii="Arial" w:eastAsia="Courier New" w:hAnsi="Arial" w:cs="Arial"/>
          <w:b/>
          <w:bCs/>
          <w:sz w:val="24"/>
          <w:szCs w:val="24"/>
        </w:rPr>
        <w:t>March</w:t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 xml:space="preserve"> </w:t>
      </w:r>
      <w:r w:rsidR="00BC04E3" w:rsidRPr="00147719">
        <w:rPr>
          <w:rFonts w:ascii="Arial" w:eastAsia="Courier New" w:hAnsi="Arial" w:cs="Arial"/>
          <w:b/>
          <w:bCs/>
          <w:sz w:val="24"/>
          <w:szCs w:val="24"/>
        </w:rPr>
        <w:t>2</w:t>
      </w:r>
      <w:r w:rsidR="00147719" w:rsidRPr="00147719">
        <w:rPr>
          <w:rFonts w:ascii="Arial" w:eastAsia="Courier New" w:hAnsi="Arial" w:cs="Arial"/>
          <w:b/>
          <w:bCs/>
          <w:sz w:val="24"/>
          <w:szCs w:val="24"/>
        </w:rPr>
        <w:t>3</w:t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 xml:space="preserve">, </w:t>
      </w:r>
      <w:proofErr w:type="gramStart"/>
      <w:r w:rsidRPr="00147719">
        <w:rPr>
          <w:rFonts w:ascii="Arial" w:eastAsia="Courier New" w:hAnsi="Arial" w:cs="Arial"/>
          <w:b/>
          <w:bCs/>
          <w:sz w:val="24"/>
          <w:szCs w:val="24"/>
        </w:rPr>
        <w:t>202</w:t>
      </w:r>
      <w:r w:rsidR="00BC04E3" w:rsidRPr="00147719">
        <w:rPr>
          <w:rFonts w:ascii="Arial" w:eastAsia="Courier New" w:hAnsi="Arial" w:cs="Arial"/>
          <w:b/>
          <w:bCs/>
          <w:sz w:val="24"/>
          <w:szCs w:val="24"/>
        </w:rPr>
        <w:t>3</w:t>
      </w:r>
      <w:proofErr w:type="gramEnd"/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  <w:t xml:space="preserve">Town of </w:t>
      </w:r>
      <w:r w:rsidR="00BC04E3" w:rsidRPr="00147719">
        <w:rPr>
          <w:rFonts w:ascii="Arial" w:eastAsia="Courier New" w:hAnsi="Arial" w:cs="Arial"/>
          <w:b/>
          <w:bCs/>
          <w:sz w:val="24"/>
          <w:szCs w:val="24"/>
        </w:rPr>
        <w:t>Lexington</w:t>
      </w:r>
    </w:p>
    <w:p w14:paraId="18A82B9E" w14:textId="05ED785F" w:rsidR="007C5C09" w:rsidRPr="00147719" w:rsidRDefault="007C5C09" w:rsidP="007C5C09">
      <w:pPr>
        <w:spacing w:after="0" w:line="240" w:lineRule="auto"/>
        <w:rPr>
          <w:rFonts w:ascii="Arial" w:eastAsia="Courier New" w:hAnsi="Arial" w:cs="Arial"/>
          <w:b/>
          <w:bCs/>
          <w:sz w:val="24"/>
          <w:szCs w:val="24"/>
        </w:rPr>
      </w:pP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Pr="00147719">
        <w:rPr>
          <w:rFonts w:ascii="Arial" w:eastAsia="Courier New" w:hAnsi="Arial" w:cs="Arial"/>
          <w:b/>
          <w:bCs/>
          <w:sz w:val="24"/>
          <w:szCs w:val="24"/>
        </w:rPr>
        <w:tab/>
      </w:r>
      <w:r w:rsidR="00BC04E3" w:rsidRPr="00147719">
        <w:rPr>
          <w:rFonts w:ascii="Arial" w:eastAsia="Courier New" w:hAnsi="Arial" w:cs="Arial"/>
          <w:b/>
          <w:bCs/>
          <w:sz w:val="24"/>
          <w:szCs w:val="24"/>
        </w:rPr>
        <w:t xml:space="preserve">Zoning Board of </w:t>
      </w:r>
      <w:r w:rsidR="007132A3" w:rsidRPr="00147719">
        <w:rPr>
          <w:rFonts w:ascii="Arial" w:eastAsia="Courier New" w:hAnsi="Arial" w:cs="Arial"/>
          <w:b/>
          <w:bCs/>
          <w:sz w:val="24"/>
          <w:szCs w:val="24"/>
        </w:rPr>
        <w:t>Appeals</w:t>
      </w:r>
    </w:p>
    <w:p w14:paraId="4F2CD163" w14:textId="77777777" w:rsidR="007C5C09" w:rsidRPr="00147719" w:rsidRDefault="007C5C09" w:rsidP="005D626D">
      <w:pPr>
        <w:rPr>
          <w:rFonts w:ascii="Arial" w:eastAsia="Courier New" w:hAnsi="Arial" w:cs="Arial"/>
          <w:sz w:val="24"/>
          <w:szCs w:val="24"/>
        </w:rPr>
      </w:pPr>
    </w:p>
    <w:sectPr w:rsidR="007C5C09" w:rsidRPr="00147719" w:rsidSect="00806FE9">
      <w:headerReference w:type="default" r:id="rId8"/>
      <w:pgSz w:w="12240" w:h="15840"/>
      <w:pgMar w:top="144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8DFB" w14:textId="77777777" w:rsidR="007A661B" w:rsidRDefault="007A661B" w:rsidP="00ED2FEF">
      <w:pPr>
        <w:spacing w:after="0" w:line="240" w:lineRule="auto"/>
      </w:pPr>
      <w:r>
        <w:separator/>
      </w:r>
    </w:p>
  </w:endnote>
  <w:endnote w:type="continuationSeparator" w:id="0">
    <w:p w14:paraId="1D3DC1D5" w14:textId="77777777" w:rsidR="007A661B" w:rsidRDefault="007A661B" w:rsidP="00ED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7F3D" w14:textId="77777777" w:rsidR="007A661B" w:rsidRDefault="007A661B" w:rsidP="00ED2FEF">
      <w:pPr>
        <w:spacing w:after="0" w:line="240" w:lineRule="auto"/>
      </w:pPr>
      <w:r>
        <w:separator/>
      </w:r>
    </w:p>
  </w:footnote>
  <w:footnote w:type="continuationSeparator" w:id="0">
    <w:p w14:paraId="51C68623" w14:textId="77777777" w:rsidR="007A661B" w:rsidRDefault="007A661B" w:rsidP="00ED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B390" w14:textId="77777777" w:rsidR="005D392F" w:rsidRDefault="005D39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2D1A"/>
    <w:multiLevelType w:val="hybridMultilevel"/>
    <w:tmpl w:val="36A4C182"/>
    <w:lvl w:ilvl="0" w:tplc="C3AC15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52AEB"/>
    <w:multiLevelType w:val="hybridMultilevel"/>
    <w:tmpl w:val="19C2AEE4"/>
    <w:lvl w:ilvl="0" w:tplc="D4E86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534115"/>
    <w:multiLevelType w:val="hybridMultilevel"/>
    <w:tmpl w:val="B8A2BCBC"/>
    <w:lvl w:ilvl="0" w:tplc="2E96A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16646"/>
    <w:multiLevelType w:val="hybridMultilevel"/>
    <w:tmpl w:val="6764D1BC"/>
    <w:lvl w:ilvl="0" w:tplc="691E3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44A3B"/>
    <w:multiLevelType w:val="hybridMultilevel"/>
    <w:tmpl w:val="64823A60"/>
    <w:lvl w:ilvl="0" w:tplc="9022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A17AB"/>
    <w:multiLevelType w:val="hybridMultilevel"/>
    <w:tmpl w:val="2C4A97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F2E66"/>
    <w:multiLevelType w:val="hybridMultilevel"/>
    <w:tmpl w:val="5284EB58"/>
    <w:lvl w:ilvl="0" w:tplc="3302656A">
      <w:start w:val="1"/>
      <w:numFmt w:val="lowerLetter"/>
      <w:lvlText w:val="(%1)"/>
      <w:lvlJc w:val="left"/>
      <w:pPr>
        <w:ind w:left="132" w:hanging="557"/>
      </w:pPr>
      <w:rPr>
        <w:rFonts w:ascii="Courier New" w:eastAsia="Courier New" w:hAnsi="Courier New" w:cs="Courier New" w:hint="default"/>
        <w:color w:val="212121"/>
        <w:spacing w:val="-1"/>
        <w:w w:val="103"/>
        <w:sz w:val="23"/>
        <w:szCs w:val="23"/>
      </w:rPr>
    </w:lvl>
    <w:lvl w:ilvl="1" w:tplc="0A92D0CC">
      <w:start w:val="1"/>
      <w:numFmt w:val="decimal"/>
      <w:lvlText w:val="%2."/>
      <w:lvlJc w:val="left"/>
      <w:pPr>
        <w:ind w:left="146" w:hanging="712"/>
      </w:pPr>
      <w:rPr>
        <w:rFonts w:ascii="Courier New" w:eastAsia="Courier New" w:hAnsi="Courier New" w:cs="Courier New" w:hint="default"/>
        <w:color w:val="212121"/>
        <w:spacing w:val="-1"/>
        <w:w w:val="104"/>
        <w:sz w:val="23"/>
        <w:szCs w:val="23"/>
      </w:rPr>
    </w:lvl>
    <w:lvl w:ilvl="2" w:tplc="A91C2B92">
      <w:numFmt w:val="bullet"/>
      <w:lvlText w:val="•"/>
      <w:lvlJc w:val="left"/>
      <w:pPr>
        <w:ind w:left="2032" w:hanging="712"/>
      </w:pPr>
      <w:rPr>
        <w:rFonts w:hint="default"/>
      </w:rPr>
    </w:lvl>
    <w:lvl w:ilvl="3" w:tplc="C4569C5C">
      <w:numFmt w:val="bullet"/>
      <w:lvlText w:val="•"/>
      <w:lvlJc w:val="left"/>
      <w:pPr>
        <w:ind w:left="2978" w:hanging="712"/>
      </w:pPr>
      <w:rPr>
        <w:rFonts w:hint="default"/>
      </w:rPr>
    </w:lvl>
    <w:lvl w:ilvl="4" w:tplc="EAF2FFEA">
      <w:numFmt w:val="bullet"/>
      <w:lvlText w:val="•"/>
      <w:lvlJc w:val="left"/>
      <w:pPr>
        <w:ind w:left="3924" w:hanging="712"/>
      </w:pPr>
      <w:rPr>
        <w:rFonts w:hint="default"/>
      </w:rPr>
    </w:lvl>
    <w:lvl w:ilvl="5" w:tplc="7B26001E">
      <w:numFmt w:val="bullet"/>
      <w:lvlText w:val="•"/>
      <w:lvlJc w:val="left"/>
      <w:pPr>
        <w:ind w:left="4870" w:hanging="712"/>
      </w:pPr>
      <w:rPr>
        <w:rFonts w:hint="default"/>
      </w:rPr>
    </w:lvl>
    <w:lvl w:ilvl="6" w:tplc="E65868F8">
      <w:numFmt w:val="bullet"/>
      <w:lvlText w:val="•"/>
      <w:lvlJc w:val="left"/>
      <w:pPr>
        <w:ind w:left="5816" w:hanging="712"/>
      </w:pPr>
      <w:rPr>
        <w:rFonts w:hint="default"/>
      </w:rPr>
    </w:lvl>
    <w:lvl w:ilvl="7" w:tplc="85EAF73E">
      <w:numFmt w:val="bullet"/>
      <w:lvlText w:val="•"/>
      <w:lvlJc w:val="left"/>
      <w:pPr>
        <w:ind w:left="6762" w:hanging="712"/>
      </w:pPr>
      <w:rPr>
        <w:rFonts w:hint="default"/>
      </w:rPr>
    </w:lvl>
    <w:lvl w:ilvl="8" w:tplc="CFE876D0">
      <w:numFmt w:val="bullet"/>
      <w:lvlText w:val="•"/>
      <w:lvlJc w:val="left"/>
      <w:pPr>
        <w:ind w:left="7708" w:hanging="712"/>
      </w:pPr>
      <w:rPr>
        <w:rFonts w:hint="default"/>
      </w:rPr>
    </w:lvl>
  </w:abstractNum>
  <w:abstractNum w:abstractNumId="7" w15:restartNumberingAfterBreak="0">
    <w:nsid w:val="4E7052B3"/>
    <w:multiLevelType w:val="hybridMultilevel"/>
    <w:tmpl w:val="8662BCE2"/>
    <w:lvl w:ilvl="0" w:tplc="B226D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AE39E2"/>
    <w:multiLevelType w:val="hybridMultilevel"/>
    <w:tmpl w:val="8D92AC74"/>
    <w:lvl w:ilvl="0" w:tplc="DC1498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DF200A"/>
    <w:multiLevelType w:val="hybridMultilevel"/>
    <w:tmpl w:val="CD8E6A12"/>
    <w:lvl w:ilvl="0" w:tplc="43A20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772CE"/>
    <w:multiLevelType w:val="hybridMultilevel"/>
    <w:tmpl w:val="428E9A42"/>
    <w:lvl w:ilvl="0" w:tplc="7054C8CE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68C1F66"/>
    <w:multiLevelType w:val="hybridMultilevel"/>
    <w:tmpl w:val="BD702BAE"/>
    <w:lvl w:ilvl="0" w:tplc="1A323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911E2B"/>
    <w:multiLevelType w:val="hybridMultilevel"/>
    <w:tmpl w:val="9AFEB330"/>
    <w:lvl w:ilvl="0" w:tplc="8892B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707EAE"/>
    <w:multiLevelType w:val="hybridMultilevel"/>
    <w:tmpl w:val="80A0EE4E"/>
    <w:lvl w:ilvl="0" w:tplc="13F03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F02BA2"/>
    <w:multiLevelType w:val="hybridMultilevel"/>
    <w:tmpl w:val="9D8A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EF"/>
    <w:rsid w:val="00031FB0"/>
    <w:rsid w:val="00043358"/>
    <w:rsid w:val="0004467F"/>
    <w:rsid w:val="00053A19"/>
    <w:rsid w:val="00083666"/>
    <w:rsid w:val="00092D7B"/>
    <w:rsid w:val="000A6F0B"/>
    <w:rsid w:val="000C6E86"/>
    <w:rsid w:val="000D58C8"/>
    <w:rsid w:val="00147719"/>
    <w:rsid w:val="00165674"/>
    <w:rsid w:val="0016735C"/>
    <w:rsid w:val="001C42DF"/>
    <w:rsid w:val="00211337"/>
    <w:rsid w:val="00213F1C"/>
    <w:rsid w:val="00235908"/>
    <w:rsid w:val="00271D6A"/>
    <w:rsid w:val="00285767"/>
    <w:rsid w:val="002B5876"/>
    <w:rsid w:val="002B7861"/>
    <w:rsid w:val="002C3C14"/>
    <w:rsid w:val="002C61ED"/>
    <w:rsid w:val="002F540F"/>
    <w:rsid w:val="002F6C75"/>
    <w:rsid w:val="003523D3"/>
    <w:rsid w:val="00363F6C"/>
    <w:rsid w:val="00385D1C"/>
    <w:rsid w:val="003A2D21"/>
    <w:rsid w:val="003F5DB3"/>
    <w:rsid w:val="004602B6"/>
    <w:rsid w:val="00492AFF"/>
    <w:rsid w:val="004A7A34"/>
    <w:rsid w:val="004F5985"/>
    <w:rsid w:val="00521082"/>
    <w:rsid w:val="005349ED"/>
    <w:rsid w:val="005634EF"/>
    <w:rsid w:val="0056437A"/>
    <w:rsid w:val="0056470D"/>
    <w:rsid w:val="005769ED"/>
    <w:rsid w:val="005C2F43"/>
    <w:rsid w:val="005D0B84"/>
    <w:rsid w:val="005D392F"/>
    <w:rsid w:val="005D626D"/>
    <w:rsid w:val="005F2013"/>
    <w:rsid w:val="00612C54"/>
    <w:rsid w:val="0065375C"/>
    <w:rsid w:val="006845E6"/>
    <w:rsid w:val="006B34C5"/>
    <w:rsid w:val="006B4DB9"/>
    <w:rsid w:val="006B7352"/>
    <w:rsid w:val="006F2A90"/>
    <w:rsid w:val="006F7303"/>
    <w:rsid w:val="007132A3"/>
    <w:rsid w:val="00714F47"/>
    <w:rsid w:val="00722FFC"/>
    <w:rsid w:val="00743456"/>
    <w:rsid w:val="00745832"/>
    <w:rsid w:val="00747786"/>
    <w:rsid w:val="00755E24"/>
    <w:rsid w:val="00777084"/>
    <w:rsid w:val="00793E87"/>
    <w:rsid w:val="007A661B"/>
    <w:rsid w:val="007B5E29"/>
    <w:rsid w:val="007C5C09"/>
    <w:rsid w:val="007C5CE0"/>
    <w:rsid w:val="007D5881"/>
    <w:rsid w:val="007D7315"/>
    <w:rsid w:val="007D7A43"/>
    <w:rsid w:val="007E02A1"/>
    <w:rsid w:val="007E333A"/>
    <w:rsid w:val="00803BA3"/>
    <w:rsid w:val="00805991"/>
    <w:rsid w:val="00806FE9"/>
    <w:rsid w:val="00812A64"/>
    <w:rsid w:val="008152AD"/>
    <w:rsid w:val="00821433"/>
    <w:rsid w:val="00851D52"/>
    <w:rsid w:val="00855E78"/>
    <w:rsid w:val="008A02F4"/>
    <w:rsid w:val="008A2227"/>
    <w:rsid w:val="008C44FF"/>
    <w:rsid w:val="008C4C20"/>
    <w:rsid w:val="008C61E9"/>
    <w:rsid w:val="0090078C"/>
    <w:rsid w:val="009056F6"/>
    <w:rsid w:val="00907AED"/>
    <w:rsid w:val="009168F4"/>
    <w:rsid w:val="00936D4C"/>
    <w:rsid w:val="00940FAC"/>
    <w:rsid w:val="00952993"/>
    <w:rsid w:val="0095352A"/>
    <w:rsid w:val="0096684D"/>
    <w:rsid w:val="009766C8"/>
    <w:rsid w:val="00983196"/>
    <w:rsid w:val="009A65C9"/>
    <w:rsid w:val="009C344A"/>
    <w:rsid w:val="00A04C67"/>
    <w:rsid w:val="00A15A1C"/>
    <w:rsid w:val="00A26066"/>
    <w:rsid w:val="00A61058"/>
    <w:rsid w:val="00A718D8"/>
    <w:rsid w:val="00A8137C"/>
    <w:rsid w:val="00A85CC0"/>
    <w:rsid w:val="00AA242F"/>
    <w:rsid w:val="00AC3090"/>
    <w:rsid w:val="00AC6EC9"/>
    <w:rsid w:val="00AD2102"/>
    <w:rsid w:val="00B069A4"/>
    <w:rsid w:val="00B102D7"/>
    <w:rsid w:val="00B37AFB"/>
    <w:rsid w:val="00B451FA"/>
    <w:rsid w:val="00B46E7E"/>
    <w:rsid w:val="00B7453A"/>
    <w:rsid w:val="00B91CB6"/>
    <w:rsid w:val="00B948D0"/>
    <w:rsid w:val="00BB5E5E"/>
    <w:rsid w:val="00BC04E3"/>
    <w:rsid w:val="00BE09B9"/>
    <w:rsid w:val="00C40B00"/>
    <w:rsid w:val="00C61339"/>
    <w:rsid w:val="00C654AC"/>
    <w:rsid w:val="00CA2E79"/>
    <w:rsid w:val="00CA4660"/>
    <w:rsid w:val="00CA60F9"/>
    <w:rsid w:val="00CB5DFA"/>
    <w:rsid w:val="00CE3ED0"/>
    <w:rsid w:val="00CF337B"/>
    <w:rsid w:val="00D17591"/>
    <w:rsid w:val="00D4692A"/>
    <w:rsid w:val="00D61011"/>
    <w:rsid w:val="00DA7287"/>
    <w:rsid w:val="00DB2078"/>
    <w:rsid w:val="00DC64D2"/>
    <w:rsid w:val="00DD4882"/>
    <w:rsid w:val="00DE0E21"/>
    <w:rsid w:val="00E04C97"/>
    <w:rsid w:val="00E26916"/>
    <w:rsid w:val="00E43165"/>
    <w:rsid w:val="00E72D6D"/>
    <w:rsid w:val="00EB3042"/>
    <w:rsid w:val="00EC427F"/>
    <w:rsid w:val="00ED2FEF"/>
    <w:rsid w:val="00F07983"/>
    <w:rsid w:val="00F15812"/>
    <w:rsid w:val="00F42943"/>
    <w:rsid w:val="00F92EF0"/>
    <w:rsid w:val="00FA208F"/>
    <w:rsid w:val="00FB6ABE"/>
    <w:rsid w:val="00FC4955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39D0F"/>
  <w15:docId w15:val="{F6A9EBE6-8166-4989-8E9F-B29BF47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E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2F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ED2F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2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6437A"/>
    <w:pPr>
      <w:ind w:left="720"/>
      <w:contextualSpacing/>
    </w:pPr>
  </w:style>
  <w:style w:type="character" w:styleId="Hyperlink">
    <w:name w:val="Hyperlink"/>
    <w:uiPriority w:val="99"/>
    <w:rsid w:val="0004335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654A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654AC"/>
    <w:rPr>
      <w:rFonts w:ascii="Courier New" w:eastAsia="Courier New" w:hAnsi="Courier New" w:cs="Courier New"/>
      <w:sz w:val="23"/>
      <w:szCs w:val="23"/>
    </w:rPr>
  </w:style>
  <w:style w:type="paragraph" w:customStyle="1" w:styleId="Default">
    <w:name w:val="Default"/>
    <w:rsid w:val="007C5CE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FEE5-A1A6-4780-A724-ED7C8295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Shandaken Town Office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SuperRob</dc:creator>
  <cp:keywords/>
  <dc:description/>
  <cp:lastModifiedBy>Kim McGalliard</cp:lastModifiedBy>
  <cp:revision>2</cp:revision>
  <cp:lastPrinted>2023-03-22T15:38:00Z</cp:lastPrinted>
  <dcterms:created xsi:type="dcterms:W3CDTF">2023-03-23T15:56:00Z</dcterms:created>
  <dcterms:modified xsi:type="dcterms:W3CDTF">2023-03-23T15:56:00Z</dcterms:modified>
</cp:coreProperties>
</file>