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u w:val="single"/>
        </w:rPr>
      </w:pPr>
      <w:r>
        <w:rPr>
          <w:b/>
          <w:bCs/>
          <w:sz w:val="36"/>
          <w:szCs w:val="36"/>
          <w:u w:val="single"/>
        </w:rPr>
        <w:t>Town of Lexington Town Board Meeting</w:t>
      </w:r>
    </w:p>
    <w:p>
      <w:pPr>
        <w:pStyle w:val="Normal"/>
        <w:jc w:val="center"/>
        <w:rPr/>
      </w:pPr>
      <w:r>
        <w:rPr>
          <w:b/>
          <w:bCs/>
          <w:sz w:val="36"/>
          <w:szCs w:val="36"/>
          <w:u w:val="single"/>
        </w:rPr>
        <w:t>September 1</w:t>
      </w:r>
      <w:r>
        <w:rPr>
          <w:b/>
          <w:bCs/>
          <w:sz w:val="36"/>
          <w:szCs w:val="36"/>
          <w:u w:val="single"/>
        </w:rPr>
        <w:t>, 2020 Via Zoom</w:t>
      </w:r>
    </w:p>
    <w:p>
      <w:pPr>
        <w:pStyle w:val="Normal"/>
        <w:jc w:val="left"/>
        <w:rPr>
          <w:b w:val="false"/>
          <w:b w:val="false"/>
          <w:bCs w:val="false"/>
          <w:sz w:val="24"/>
          <w:szCs w:val="24"/>
          <w:u w:val="none"/>
        </w:rPr>
      </w:pPr>
      <w:r>
        <w:rPr>
          <w:b w:val="false"/>
          <w:bCs w:val="false"/>
          <w:sz w:val="24"/>
          <w:szCs w:val="24"/>
          <w:u w:val="none"/>
        </w:rPr>
        <w:tab/>
        <w:t>Supervisor JoEllen Schermerhorn opened the meeting at 6:</w:t>
      </w:r>
      <w:r>
        <w:rPr>
          <w:b w:val="false"/>
          <w:bCs w:val="false"/>
          <w:sz w:val="24"/>
          <w:szCs w:val="24"/>
          <w:u w:val="none"/>
        </w:rPr>
        <w:t>13</w:t>
      </w:r>
      <w:r>
        <w:rPr>
          <w:b w:val="false"/>
          <w:bCs w:val="false"/>
          <w:sz w:val="24"/>
          <w:szCs w:val="24"/>
          <w:u w:val="none"/>
        </w:rPr>
        <w:t xml:space="preserve">PM followed by the Pledge of Allegiance to the American Flag. There was a moment of silence in memory of </w:t>
      </w:r>
      <w:r>
        <w:rPr>
          <w:b w:val="false"/>
          <w:bCs w:val="false"/>
          <w:sz w:val="24"/>
          <w:szCs w:val="24"/>
          <w:u w:val="none"/>
        </w:rPr>
        <w:t>Ron Westman &amp; Dwayne West</w:t>
      </w:r>
    </w:p>
    <w:p>
      <w:pPr>
        <w:pStyle w:val="Normal"/>
        <w:jc w:val="center"/>
        <w:rPr>
          <w:b/>
          <w:b/>
          <w:bCs/>
          <w:sz w:val="36"/>
          <w:szCs w:val="36"/>
          <w:u w:val="single"/>
        </w:rPr>
      </w:pPr>
      <w:r>
        <w:rPr>
          <w:b/>
          <w:bCs/>
          <w:sz w:val="36"/>
          <w:szCs w:val="36"/>
          <w:u w:val="single"/>
        </w:rPr>
      </w:r>
    </w:p>
    <w:p>
      <w:pPr>
        <w:pStyle w:val="Normal"/>
        <w:jc w:val="left"/>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b/>
          <w:bCs/>
          <w:sz w:val="24"/>
          <w:szCs w:val="24"/>
          <w:u w:val="none"/>
        </w:rPr>
      </w:pPr>
      <w:r>
        <w:rPr>
          <w:b/>
          <w:bCs/>
          <w:sz w:val="24"/>
          <w:szCs w:val="24"/>
          <w:u w:val="none"/>
        </w:rPr>
        <w:t xml:space="preserve">Absent: </w:t>
        <w:tab/>
        <w:tab/>
        <w:tab/>
        <w:tab/>
        <w:tab/>
        <w:tab/>
        <w:tab/>
        <w:tab/>
      </w:r>
      <w:r>
        <w:rPr>
          <w:b w:val="false"/>
          <w:bCs w:val="false"/>
          <w:sz w:val="24"/>
          <w:szCs w:val="24"/>
          <w:u w:val="none"/>
        </w:rPr>
        <w:t>William Pushman</w:t>
      </w:r>
      <w:r>
        <w:rPr>
          <w:b w:val="false"/>
          <w:bCs w:val="false"/>
          <w:sz w:val="24"/>
          <w:szCs w:val="24"/>
          <w:u w:val="none"/>
        </w:rPr>
        <w:tab/>
        <w:tab/>
        <w:tab/>
        <w:tab/>
        <w:tab/>
        <w:tab/>
        <w:tab/>
        <w:tab/>
      </w:r>
    </w:p>
    <w:p>
      <w:pPr>
        <w:pStyle w:val="Normal"/>
        <w:jc w:val="left"/>
        <w:rPr>
          <w:b w:val="false"/>
          <w:b w:val="false"/>
          <w:bCs w:val="false"/>
          <w:sz w:val="24"/>
          <w:szCs w:val="24"/>
          <w:u w:val="none"/>
        </w:rPr>
      </w:pPr>
      <w:r>
        <w:rPr>
          <w:b w:val="false"/>
          <w:bCs w:val="false"/>
          <w:sz w:val="24"/>
          <w:szCs w:val="24"/>
          <w:u w:val="none"/>
        </w:rPr>
        <w:tab/>
        <w:tab/>
        <w:tab/>
        <w:tab/>
        <w:tab/>
        <w:tab/>
        <w:tab/>
        <w:tab/>
        <w:tab/>
      </w:r>
    </w:p>
    <w:p>
      <w:pPr>
        <w:pStyle w:val="Normal"/>
        <w:jc w:val="left"/>
        <w:rPr/>
      </w:pPr>
      <w:r>
        <w:rPr>
          <w:b/>
          <w:bCs/>
          <w:sz w:val="24"/>
          <w:szCs w:val="24"/>
          <w:u w:val="none"/>
        </w:rPr>
        <w:t>Others Present:</w:t>
      </w:r>
      <w:r>
        <w:rPr>
          <w:b w:val="false"/>
          <w:bCs w:val="false"/>
          <w:sz w:val="24"/>
          <w:szCs w:val="24"/>
          <w:u w:val="none"/>
        </w:rPr>
        <w:t xml:space="preserve">  Jo Cross, </w:t>
      </w:r>
      <w:r>
        <w:rPr>
          <w:b w:val="false"/>
          <w:bCs w:val="false"/>
          <w:sz w:val="24"/>
          <w:szCs w:val="24"/>
          <w:u w:val="none"/>
        </w:rPr>
        <w:t>Moira Taylor, &amp;</w:t>
      </w:r>
      <w:r>
        <w:rPr>
          <w:b w:val="false"/>
          <w:bCs w:val="false"/>
          <w:sz w:val="24"/>
          <w:szCs w:val="24"/>
          <w:u w:val="none"/>
        </w:rPr>
        <w:t xml:space="preserve">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73</w:t>
      </w:r>
      <w:r>
        <w:rPr>
          <w:b/>
          <w:bCs/>
          <w:sz w:val="24"/>
          <w:szCs w:val="24"/>
          <w:u w:val="single"/>
        </w:rPr>
        <w:t>-20</w:t>
      </w:r>
    </w:p>
    <w:p>
      <w:pPr>
        <w:pStyle w:val="Normal"/>
        <w:jc w:val="left"/>
        <w:rPr/>
      </w:pPr>
      <w:r>
        <w:rPr>
          <w:b/>
          <w:bCs/>
          <w:sz w:val="24"/>
          <w:szCs w:val="24"/>
          <w:u w:val="single"/>
        </w:rPr>
        <w:t xml:space="preserve">Accept </w:t>
      </w:r>
      <w:r>
        <w:rPr>
          <w:b/>
          <w:bCs/>
          <w:sz w:val="24"/>
          <w:szCs w:val="24"/>
          <w:u w:val="single"/>
        </w:rPr>
        <w:t>August 4</w:t>
      </w:r>
      <w:r>
        <w:rPr>
          <w:b/>
          <w:bCs/>
          <w:sz w:val="24"/>
          <w:szCs w:val="24"/>
          <w:u w:val="single"/>
        </w:rPr>
        <w:t>, 2020 Minutes</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Bennett Wine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w:t>
      </w:r>
      <w:r>
        <w:rPr>
          <w:b w:val="false"/>
          <w:bCs w:val="false"/>
          <w:sz w:val="24"/>
          <w:szCs w:val="24"/>
          <w:u w:val="none"/>
        </w:rPr>
        <w:t>Barcone,</w:t>
      </w:r>
      <w:r>
        <w:rPr>
          <w:b w:val="false"/>
          <w:bCs w:val="false"/>
          <w:sz w:val="24"/>
          <w:szCs w:val="24"/>
          <w:u w:val="none"/>
        </w:rPr>
        <w:t xml:space="preserv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accepts the minutes from the </w:t>
      </w:r>
      <w:r>
        <w:rPr>
          <w:b w:val="false"/>
          <w:bCs w:val="false"/>
          <w:sz w:val="24"/>
          <w:szCs w:val="24"/>
          <w:u w:val="none"/>
        </w:rPr>
        <w:t>August 4</w:t>
      </w:r>
      <w:r>
        <w:rPr>
          <w:b w:val="false"/>
          <w:bCs w:val="false"/>
          <w:sz w:val="24"/>
          <w:szCs w:val="24"/>
          <w:u w:val="none"/>
        </w:rPr>
        <w:t>, 2020 meeting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74</w:t>
      </w:r>
      <w:r>
        <w:rPr>
          <w:b/>
          <w:bCs/>
          <w:sz w:val="24"/>
          <w:szCs w:val="24"/>
          <w:u w:val="single"/>
        </w:rPr>
        <w:t>-20</w:t>
      </w:r>
    </w:p>
    <w:p>
      <w:pPr>
        <w:pStyle w:val="Normal"/>
        <w:jc w:val="left"/>
        <w:rPr>
          <w:b/>
          <w:b/>
          <w:bCs/>
          <w:sz w:val="24"/>
          <w:szCs w:val="24"/>
          <w:u w:val="single"/>
        </w:rPr>
      </w:pPr>
      <w:r>
        <w:rPr>
          <w:b/>
          <w:bCs/>
          <w:sz w:val="24"/>
          <w:szCs w:val="24"/>
          <w:u w:val="single"/>
        </w:rPr>
        <w:t xml:space="preserve">Financial Reports for </w:t>
      </w:r>
      <w:r>
        <w:rPr>
          <w:b/>
          <w:bCs/>
          <w:sz w:val="24"/>
          <w:szCs w:val="24"/>
          <w:u w:val="single"/>
        </w:rPr>
        <w:t>July</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w:t>
      </w:r>
      <w:r>
        <w:rPr>
          <w:b w:val="false"/>
          <w:bCs w:val="false"/>
          <w:sz w:val="24"/>
          <w:szCs w:val="24"/>
          <w:u w:val="none"/>
        </w:rPr>
        <w:t>Michael Barcone</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w:t>
      </w:r>
      <w:r>
        <w:rPr>
          <w:b w:val="false"/>
          <w:bCs w:val="false"/>
          <w:sz w:val="24"/>
          <w:szCs w:val="24"/>
          <w:u w:val="none"/>
        </w:rPr>
        <w:t xml:space="preserve">Barcone, </w:t>
      </w:r>
      <w:r>
        <w:rPr>
          <w:b w:val="false"/>
          <w:bCs w:val="false"/>
          <w:sz w:val="24"/>
          <w:szCs w:val="24"/>
          <w:u w:val="none"/>
        </w:rPr>
        <w:t>Jenki</w:t>
      </w:r>
      <w:r>
        <w:rPr>
          <w:b w:val="false"/>
          <w:bCs w:val="false"/>
          <w:sz w:val="24"/>
          <w:szCs w:val="24"/>
          <w:u w:val="none"/>
        </w:rPr>
        <w:t>n</w:t>
      </w:r>
      <w:r>
        <w:rPr>
          <w:b w:val="false"/>
          <w:bCs w:val="false"/>
          <w:sz w:val="24"/>
          <w:szCs w:val="24"/>
          <w:u w:val="none"/>
        </w:rPr>
        <w:t>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financial reports through </w:t>
      </w:r>
      <w:r>
        <w:rPr>
          <w:b w:val="false"/>
          <w:bCs w:val="false"/>
          <w:sz w:val="24"/>
          <w:szCs w:val="24"/>
          <w:u w:val="none"/>
        </w:rPr>
        <w:t>July</w:t>
      </w:r>
      <w:r>
        <w:rPr>
          <w:b w:val="false"/>
          <w:bCs w:val="false"/>
          <w:sz w:val="24"/>
          <w:szCs w:val="24"/>
          <w:u w:val="none"/>
        </w:rPr>
        <w:t xml:space="preserve"> 2020.</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 xml:space="preserve">Superintendent of Highways Frank Hermance </w:t>
      </w:r>
      <w:r>
        <w:rPr>
          <w:b w:val="false"/>
          <w:bCs w:val="false"/>
          <w:sz w:val="24"/>
          <w:szCs w:val="24"/>
          <w:u w:val="none"/>
        </w:rPr>
        <w:t xml:space="preserve">said that the dirt roads are mostly done and that he made a deal with Prattsville for mowing. The culvert on Rappleyea Rd. will not be done this year. This will be paid for by a grant from soil &amp; water and should be done next year. </w:t>
      </w:r>
    </w:p>
    <w:p>
      <w:pPr>
        <w:pStyle w:val="Normal"/>
        <w:jc w:val="left"/>
        <w:rPr>
          <w:b w:val="false"/>
          <w:b w:val="false"/>
          <w:bCs w:val="false"/>
          <w:sz w:val="24"/>
          <w:szCs w:val="24"/>
          <w:u w:val="none"/>
        </w:rPr>
      </w:pPr>
      <w:r>
        <w:rPr>
          <w:b w:val="false"/>
          <w:bCs w:val="false"/>
          <w:sz w:val="24"/>
          <w:szCs w:val="24"/>
          <w:u w:val="none"/>
        </w:rPr>
        <w:t xml:space="preserve">Supervisor Schermerhorn said that there will be a </w:t>
      </w:r>
      <w:r>
        <w:rPr>
          <w:b w:val="false"/>
          <w:bCs w:val="false"/>
          <w:sz w:val="24"/>
          <w:szCs w:val="24"/>
          <w:u w:val="none"/>
        </w:rPr>
        <w:t>bridge</w:t>
      </w:r>
      <w:r>
        <w:rPr>
          <w:b w:val="false"/>
          <w:bCs w:val="false"/>
          <w:sz w:val="24"/>
          <w:szCs w:val="24"/>
          <w:u w:val="none"/>
        </w:rPr>
        <w:t xml:space="preserve"> replacement in Broad Street Hollow in 2022 and it should take about 3 months for the work. It is a County bridge.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RESOLUTION #</w:t>
      </w:r>
      <w:r>
        <w:rPr>
          <w:b/>
          <w:bCs/>
          <w:sz w:val="24"/>
          <w:szCs w:val="24"/>
          <w:u w:val="single"/>
        </w:rPr>
        <w:t>75-20</w:t>
      </w:r>
    </w:p>
    <w:p>
      <w:pPr>
        <w:pStyle w:val="Normal"/>
        <w:jc w:val="left"/>
        <w:rPr>
          <w:b/>
          <w:b/>
          <w:bCs/>
          <w:sz w:val="24"/>
          <w:szCs w:val="24"/>
          <w:u w:val="single"/>
        </w:rPr>
      </w:pPr>
      <w:r>
        <w:rPr>
          <w:b/>
          <w:bCs/>
          <w:sz w:val="24"/>
          <w:szCs w:val="24"/>
          <w:u w:val="single"/>
        </w:rPr>
        <w:t xml:space="preserve">BAS/Edmunds </w:t>
      </w:r>
      <w:r>
        <w:rPr>
          <w:b/>
          <w:bCs/>
          <w:sz w:val="24"/>
          <w:szCs w:val="24"/>
          <w:u w:val="single"/>
        </w:rPr>
        <w:t>iT</w:t>
      </w:r>
      <w:r>
        <w:rPr>
          <w:b/>
          <w:bCs/>
          <w:sz w:val="24"/>
          <w:szCs w:val="24"/>
          <w:u w:val="single"/>
        </w:rPr>
        <w:t xml:space="preserve">ax </w:t>
      </w:r>
      <w:r>
        <w:rPr>
          <w:b/>
          <w:bCs/>
          <w:sz w:val="24"/>
          <w:szCs w:val="24"/>
          <w:u w:val="single"/>
        </w:rPr>
        <w:t>W</w:t>
      </w:r>
      <w:r>
        <w:rPr>
          <w:b/>
          <w:bCs/>
          <w:sz w:val="24"/>
          <w:szCs w:val="24"/>
          <w:u w:val="single"/>
        </w:rPr>
        <w:t>eb Portal</w:t>
      </w:r>
    </w:p>
    <w:p>
      <w:pPr>
        <w:pStyle w:val="Normal"/>
        <w:jc w:val="left"/>
        <w:rPr>
          <w:b w:val="false"/>
          <w:b w:val="false"/>
          <w:bCs w:val="false"/>
          <w:sz w:val="24"/>
          <w:szCs w:val="24"/>
          <w:u w:val="none"/>
        </w:rPr>
      </w:pPr>
      <w:r>
        <w:rPr>
          <w:b w:val="false"/>
          <w:bCs w:val="false"/>
          <w:sz w:val="24"/>
          <w:szCs w:val="24"/>
          <w:u w:val="none"/>
        </w:rPr>
        <w:t xml:space="preserve">On a motion by Council Member </w:t>
      </w:r>
      <w:r>
        <w:rPr>
          <w:b w:val="false"/>
          <w:bCs w:val="false"/>
          <w:sz w:val="24"/>
          <w:szCs w:val="24"/>
          <w:u w:val="none"/>
        </w:rPr>
        <w:t>Michael Barcone</w:t>
      </w:r>
      <w:r>
        <w:rPr>
          <w:b w:val="false"/>
          <w:bCs w:val="false"/>
          <w:sz w:val="24"/>
          <w:szCs w:val="24"/>
          <w:u w:val="none"/>
        </w:rPr>
        <w:t xml:space="preserve"> seconded by Council Member </w:t>
      </w:r>
      <w:r>
        <w:rPr>
          <w:b w:val="false"/>
          <w:bCs w:val="false"/>
          <w:sz w:val="24"/>
          <w:szCs w:val="24"/>
          <w:u w:val="none"/>
        </w:rPr>
        <w:t>Bradley Jenkins</w:t>
      </w:r>
      <w:r>
        <w:rPr>
          <w:b w:val="false"/>
          <w:bCs w:val="false"/>
          <w:sz w:val="24"/>
          <w:szCs w:val="24"/>
          <w:u w:val="none"/>
        </w:rPr>
        <w:t xml:space="preserv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 xml:space="preserve">Ayes – </w:t>
      </w:r>
      <w:r>
        <w:rPr>
          <w:b w:val="false"/>
          <w:bCs w:val="false"/>
          <w:sz w:val="24"/>
          <w:szCs w:val="24"/>
          <w:u w:val="none"/>
        </w:rPr>
        <w:t>4</w:t>
      </w:r>
      <w:r>
        <w:rPr>
          <w:b w:val="false"/>
          <w:bCs w:val="false"/>
          <w:sz w:val="24"/>
          <w:szCs w:val="24"/>
          <w:u w:val="none"/>
        </w:rPr>
        <w:t xml:space="preserve"> – </w:t>
      </w:r>
      <w:r>
        <w:rPr>
          <w:b w:val="false"/>
          <w:bCs w:val="false"/>
          <w:sz w:val="24"/>
          <w:szCs w:val="24"/>
          <w:u w:val="none"/>
        </w:rPr>
        <w:t>Barcone,</w:t>
      </w:r>
      <w:r>
        <w:rPr>
          <w:b w:val="false"/>
          <w:bCs w:val="false"/>
          <w:sz w:val="24"/>
          <w:szCs w:val="24"/>
          <w:u w:val="none"/>
        </w:rPr>
        <w:t xml:space="preserve"> Jenkins,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r>
      <w:r>
        <w:rPr>
          <w:b w:val="false"/>
          <w:bCs w:val="false"/>
          <w:sz w:val="24"/>
          <w:szCs w:val="24"/>
          <w:u w:val="none"/>
        </w:rPr>
        <w:t>Absent-1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accept the </w:t>
      </w:r>
      <w:r>
        <w:rPr>
          <w:b w:val="false"/>
          <w:bCs w:val="false"/>
          <w:sz w:val="24"/>
          <w:szCs w:val="24"/>
          <w:u w:val="none"/>
        </w:rPr>
        <w:t>proposal submitted for the iTax Web Portal for a cost of $2,700.00 of which there is a one time fee of $1600.00 for software license and a one time fee of $500.00 for implementation services. The iTax portal will be on the Town of Lexington website.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Date for 2021 Preliminary Budget Workshop</w:t>
      </w:r>
    </w:p>
    <w:p>
      <w:pPr>
        <w:pStyle w:val="Normal"/>
        <w:jc w:val="left"/>
        <w:rPr>
          <w:b w:val="false"/>
          <w:b w:val="false"/>
          <w:bCs w:val="false"/>
          <w:sz w:val="24"/>
          <w:szCs w:val="24"/>
          <w:u w:val="none"/>
        </w:rPr>
      </w:pPr>
      <w:r>
        <w:rPr>
          <w:b w:val="false"/>
          <w:bCs w:val="false"/>
          <w:sz w:val="24"/>
          <w:szCs w:val="24"/>
          <w:u w:val="none"/>
        </w:rPr>
        <w:t xml:space="preserve">On </w:t>
      </w:r>
      <w:r>
        <w:rPr>
          <w:b w:val="false"/>
          <w:bCs w:val="false"/>
          <w:sz w:val="24"/>
          <w:szCs w:val="24"/>
          <w:u w:val="none"/>
        </w:rPr>
        <w:t>October 6</w:t>
      </w:r>
      <w:r>
        <w:rPr>
          <w:b w:val="false"/>
          <w:bCs w:val="false"/>
          <w:sz w:val="24"/>
          <w:szCs w:val="24"/>
          <w:u w:val="none"/>
          <w:vertAlign w:val="superscript"/>
        </w:rPr>
        <w:t>th</w:t>
      </w:r>
      <w:r>
        <w:rPr>
          <w:b w:val="false"/>
          <w:bCs w:val="false"/>
          <w:sz w:val="24"/>
          <w:szCs w:val="24"/>
          <w:u w:val="none"/>
        </w:rPr>
        <w:t xml:space="preserve"> </w:t>
      </w:r>
      <w:r>
        <w:rPr>
          <w:b w:val="false"/>
          <w:bCs w:val="false"/>
          <w:sz w:val="24"/>
          <w:szCs w:val="24"/>
          <w:u w:val="none"/>
        </w:rPr>
        <w:t xml:space="preserve">at </w:t>
      </w:r>
      <w:r>
        <w:rPr>
          <w:b w:val="false"/>
          <w:bCs w:val="false"/>
          <w:sz w:val="24"/>
          <w:szCs w:val="24"/>
          <w:u w:val="none"/>
        </w:rPr>
        <w:t>the regular Town Board meeting the Board will go over preliminary budget figures from the Supervisor. October 14</w:t>
      </w:r>
      <w:r>
        <w:rPr>
          <w:b w:val="false"/>
          <w:bCs w:val="false"/>
          <w:sz w:val="24"/>
          <w:szCs w:val="24"/>
          <w:u w:val="none"/>
          <w:vertAlign w:val="superscript"/>
        </w:rPr>
        <w:t>th</w:t>
      </w:r>
      <w:r>
        <w:rPr>
          <w:b w:val="false"/>
          <w:bCs w:val="false"/>
          <w:sz w:val="24"/>
          <w:szCs w:val="24"/>
          <w:u w:val="none"/>
        </w:rPr>
        <w:t xml:space="preserve"> w</w:t>
      </w:r>
      <w:r>
        <w:rPr>
          <w:b w:val="false"/>
          <w:bCs w:val="false"/>
          <w:sz w:val="24"/>
          <w:szCs w:val="24"/>
          <w:u w:val="none"/>
        </w:rPr>
        <w:t>ill</w:t>
      </w:r>
      <w:r>
        <w:rPr>
          <w:b w:val="false"/>
          <w:bCs w:val="false"/>
          <w:sz w:val="24"/>
          <w:szCs w:val="24"/>
          <w:u w:val="none"/>
        </w:rPr>
        <w:t xml:space="preserve"> be the Budget Workshop and on November 5</w:t>
      </w:r>
      <w:r>
        <w:rPr>
          <w:b w:val="false"/>
          <w:bCs w:val="false"/>
          <w:sz w:val="24"/>
          <w:szCs w:val="24"/>
          <w:u w:val="none"/>
          <w:vertAlign w:val="superscript"/>
        </w:rPr>
        <w:t>th</w:t>
      </w:r>
      <w:r>
        <w:rPr>
          <w:b w:val="false"/>
          <w:bCs w:val="false"/>
          <w:sz w:val="24"/>
          <w:szCs w:val="24"/>
          <w:u w:val="none"/>
        </w:rPr>
        <w:t xml:space="preserve"> </w:t>
      </w:r>
      <w:r>
        <w:rPr>
          <w:b w:val="false"/>
          <w:bCs w:val="false"/>
          <w:sz w:val="24"/>
          <w:szCs w:val="24"/>
          <w:u w:val="none"/>
        </w:rPr>
        <w:t xml:space="preserve">there </w:t>
      </w:r>
      <w:r>
        <w:rPr>
          <w:b w:val="false"/>
          <w:bCs w:val="false"/>
          <w:sz w:val="24"/>
          <w:szCs w:val="24"/>
          <w:u w:val="none"/>
        </w:rPr>
        <w:t xml:space="preserve">will be </w:t>
      </w:r>
      <w:r>
        <w:rPr>
          <w:b w:val="false"/>
          <w:bCs w:val="false"/>
          <w:sz w:val="24"/>
          <w:szCs w:val="24"/>
          <w:u w:val="none"/>
        </w:rPr>
        <w:t>a</w:t>
      </w:r>
      <w:r>
        <w:rPr>
          <w:b w:val="false"/>
          <w:bCs w:val="false"/>
          <w:sz w:val="24"/>
          <w:szCs w:val="24"/>
          <w:u w:val="none"/>
        </w:rPr>
        <w:t xml:space="preserve"> Public Hearing </w:t>
      </w:r>
      <w:r>
        <w:rPr>
          <w:b w:val="false"/>
          <w:bCs w:val="false"/>
          <w:sz w:val="24"/>
          <w:szCs w:val="24"/>
          <w:u w:val="none"/>
        </w:rPr>
        <w:t xml:space="preserve">for the 2021 budget followed by </w:t>
      </w:r>
      <w:r>
        <w:rPr>
          <w:b w:val="false"/>
          <w:bCs w:val="false"/>
          <w:sz w:val="24"/>
          <w:szCs w:val="24"/>
          <w:u w:val="none"/>
        </w:rPr>
        <w:t>the regular Town Board meeting.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#76-20</w:t>
      </w:r>
    </w:p>
    <w:p>
      <w:pPr>
        <w:pStyle w:val="Normal"/>
        <w:jc w:val="left"/>
        <w:rPr>
          <w:b/>
          <w:b/>
          <w:bCs/>
          <w:sz w:val="24"/>
          <w:szCs w:val="24"/>
          <w:u w:val="single"/>
        </w:rPr>
      </w:pPr>
      <w:r>
        <w:rPr>
          <w:b/>
          <w:bCs/>
          <w:sz w:val="24"/>
          <w:szCs w:val="24"/>
          <w:u w:val="single"/>
        </w:rPr>
        <w:t>Change November Monthly Meeting Date</w:t>
      </w:r>
    </w:p>
    <w:p>
      <w:pPr>
        <w:pStyle w:val="Normal"/>
        <w:jc w:val="left"/>
        <w:rPr>
          <w:b w:val="false"/>
          <w:b w:val="false"/>
          <w:bCs w:val="false"/>
          <w:sz w:val="24"/>
          <w:szCs w:val="24"/>
          <w:u w:val="none"/>
        </w:rPr>
      </w:pPr>
      <w:r>
        <w:rPr>
          <w:b w:val="false"/>
          <w:bCs w:val="false"/>
          <w:sz w:val="24"/>
          <w:szCs w:val="24"/>
          <w:u w:val="none"/>
        </w:rPr>
        <w:t>On a motion by Council Member Michael Barcone,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Barcone, Jenkins, Schemerhorn,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Absent-1 – Pushman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change the monthly meeting date from November 3</w:t>
      </w:r>
      <w:r>
        <w:rPr>
          <w:b w:val="false"/>
          <w:bCs w:val="false"/>
          <w:sz w:val="24"/>
          <w:szCs w:val="24"/>
          <w:u w:val="none"/>
          <w:vertAlign w:val="superscript"/>
        </w:rPr>
        <w:t>rd</w:t>
      </w:r>
      <w:r>
        <w:rPr>
          <w:b w:val="false"/>
          <w:bCs w:val="false"/>
          <w:sz w:val="24"/>
          <w:szCs w:val="24"/>
          <w:u w:val="none"/>
        </w:rPr>
        <w:t xml:space="preserve"> which is Election Day to </w:t>
      </w:r>
      <w:r>
        <w:rPr>
          <w:b w:val="false"/>
          <w:bCs w:val="false"/>
          <w:sz w:val="24"/>
          <w:szCs w:val="24"/>
          <w:u w:val="none"/>
        </w:rPr>
        <w:t xml:space="preserve">Thursday </w:t>
      </w:r>
      <w:r>
        <w:rPr>
          <w:b w:val="false"/>
          <w:bCs w:val="false"/>
          <w:sz w:val="24"/>
          <w:szCs w:val="24"/>
          <w:u w:val="none"/>
        </w:rPr>
        <w:t>November 5</w:t>
      </w:r>
      <w:r>
        <w:rPr>
          <w:b w:val="false"/>
          <w:bCs w:val="false"/>
          <w:sz w:val="24"/>
          <w:szCs w:val="24"/>
          <w:u w:val="none"/>
          <w:vertAlign w:val="superscript"/>
        </w:rPr>
        <w:t>th</w:t>
      </w:r>
      <w:r>
        <w:rPr>
          <w:b w:val="false"/>
          <w:bCs w:val="false"/>
          <w:sz w:val="24"/>
          <w:szCs w:val="24"/>
          <w:u w:val="none"/>
        </w:rPr>
        <w:t>.</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UPDATES:</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Sexual Harassment Classes</w:t>
      </w:r>
    </w:p>
    <w:p>
      <w:pPr>
        <w:pStyle w:val="Normal"/>
        <w:jc w:val="left"/>
        <w:rPr>
          <w:b w:val="false"/>
          <w:b w:val="false"/>
          <w:bCs w:val="false"/>
          <w:sz w:val="24"/>
          <w:szCs w:val="24"/>
          <w:u w:val="none"/>
        </w:rPr>
      </w:pPr>
      <w:r>
        <w:rPr>
          <w:b w:val="false"/>
          <w:bCs w:val="false"/>
          <w:sz w:val="24"/>
          <w:szCs w:val="24"/>
          <w:u w:val="none"/>
        </w:rPr>
        <w:t xml:space="preserve">Supervisor </w:t>
      </w:r>
      <w:r>
        <w:rPr>
          <w:b w:val="false"/>
          <w:bCs w:val="false"/>
          <w:sz w:val="24"/>
          <w:szCs w:val="24"/>
          <w:u w:val="none"/>
        </w:rPr>
        <w:t xml:space="preserve">Schermerhorn </w:t>
      </w:r>
      <w:r>
        <w:rPr>
          <w:b w:val="false"/>
          <w:bCs w:val="false"/>
          <w:sz w:val="24"/>
          <w:szCs w:val="24"/>
          <w:u w:val="none"/>
        </w:rPr>
        <w:t>would like to start these classes and the first one will be on Tuesday September 8</w:t>
      </w:r>
      <w:r>
        <w:rPr>
          <w:b w:val="false"/>
          <w:bCs w:val="false"/>
          <w:sz w:val="24"/>
          <w:szCs w:val="24"/>
          <w:u w:val="none"/>
          <w:vertAlign w:val="superscript"/>
        </w:rPr>
        <w:t>th</w:t>
      </w:r>
      <w:r>
        <w:rPr>
          <w:b w:val="false"/>
          <w:bCs w:val="false"/>
          <w:sz w:val="24"/>
          <w:szCs w:val="24"/>
          <w:u w:val="none"/>
        </w:rPr>
        <w:t xml:space="preserve"> at 10:00 AM. The Highway department’s class will be on a different day and Bennett Wine may take his on-line as he will be in quarantine. If anyone has already taken it this year the Town just needs a copy of your certificate.</w:t>
      </w:r>
    </w:p>
    <w:p>
      <w:pPr>
        <w:pStyle w:val="Normal"/>
        <w:jc w:val="left"/>
        <w:rPr>
          <w:b/>
          <w:b/>
          <w:bCs/>
          <w:sz w:val="24"/>
          <w:szCs w:val="24"/>
          <w:u w:val="single"/>
        </w:rPr>
      </w:pPr>
      <w:r>
        <w:rPr>
          <w:b/>
          <w:bCs/>
          <w:sz w:val="24"/>
          <w:szCs w:val="24"/>
          <w:u w:val="single"/>
        </w:rPr>
      </w:r>
    </w:p>
    <w:p>
      <w:pPr>
        <w:pStyle w:val="Normal"/>
        <w:jc w:val="left"/>
        <w:rPr>
          <w:b/>
          <w:b/>
          <w:bCs/>
          <w:sz w:val="24"/>
          <w:szCs w:val="24"/>
          <w:u w:val="single"/>
        </w:rPr>
      </w:pPr>
      <w:r>
        <w:rPr>
          <w:b/>
          <w:bCs/>
          <w:sz w:val="24"/>
          <w:szCs w:val="24"/>
          <w:u w:val="single"/>
        </w:rPr>
        <w:t>Trout Unlimited</w:t>
      </w:r>
    </w:p>
    <w:p>
      <w:pPr>
        <w:pStyle w:val="Normal"/>
        <w:jc w:val="left"/>
        <w:rPr>
          <w:b w:val="false"/>
          <w:b w:val="false"/>
          <w:bCs w:val="false"/>
          <w:sz w:val="24"/>
          <w:szCs w:val="24"/>
          <w:u w:val="none"/>
        </w:rPr>
      </w:pPr>
      <w:r>
        <w:rPr>
          <w:b w:val="false"/>
          <w:bCs w:val="false"/>
          <w:sz w:val="24"/>
          <w:szCs w:val="24"/>
          <w:u w:val="none"/>
        </w:rPr>
        <w:t>The harvest samples of 20 fish took place on August 25</w:t>
      </w:r>
      <w:r>
        <w:rPr>
          <w:b w:val="false"/>
          <w:bCs w:val="false"/>
          <w:sz w:val="24"/>
          <w:szCs w:val="24"/>
          <w:u w:val="none"/>
          <w:vertAlign w:val="superscript"/>
        </w:rPr>
        <w:t>th</w:t>
      </w:r>
      <w:r>
        <w:rPr>
          <w:b w:val="false"/>
          <w:bCs w:val="false"/>
          <w:sz w:val="24"/>
          <w:szCs w:val="24"/>
          <w:u w:val="none"/>
        </w:rPr>
        <w:t xml:space="preserve">. The testing is taking place now and the results should </w:t>
      </w:r>
      <w:r>
        <w:rPr>
          <w:b w:val="false"/>
          <w:bCs w:val="false"/>
          <w:sz w:val="24"/>
          <w:szCs w:val="24"/>
          <w:u w:val="none"/>
        </w:rPr>
        <w:t xml:space="preserve">ready </w:t>
      </w:r>
      <w:r>
        <w:rPr>
          <w:b w:val="false"/>
          <w:bCs w:val="false"/>
          <w:sz w:val="24"/>
          <w:szCs w:val="24"/>
          <w:u w:val="none"/>
        </w:rPr>
        <w:t>in a month or two.</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Comprehensive Plan</w:t>
      </w:r>
    </w:p>
    <w:p>
      <w:pPr>
        <w:pStyle w:val="Normal"/>
        <w:jc w:val="left"/>
        <w:rPr>
          <w:b w:val="false"/>
          <w:b w:val="false"/>
          <w:bCs w:val="false"/>
          <w:sz w:val="24"/>
          <w:szCs w:val="24"/>
          <w:u w:val="none"/>
        </w:rPr>
      </w:pPr>
      <w:r>
        <w:rPr>
          <w:b w:val="false"/>
          <w:bCs w:val="false"/>
          <w:sz w:val="24"/>
          <w:szCs w:val="24"/>
          <w:u w:val="none"/>
        </w:rPr>
        <w:t xml:space="preserve">Jen Cawein, Lynn Byrne, &amp; Supervisor Schermerhorn have been working on a survey and will be posting on the Town website soon. </w:t>
      </w:r>
      <w:r>
        <w:rPr>
          <w:b w:val="false"/>
          <w:bCs w:val="false"/>
          <w:sz w:val="24"/>
          <w:szCs w:val="24"/>
          <w:u w:val="none"/>
        </w:rPr>
        <w:t>Jen is also updating the maps as well.</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 xml:space="preserve">Covid-19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Jo Cross gave an update on Covid19. She said that t</w:t>
      </w:r>
      <w:r>
        <w:rPr>
          <w:b w:val="false"/>
          <w:bCs w:val="false"/>
          <w:i w:val="false"/>
          <w:iCs w:val="false"/>
          <w:sz w:val="24"/>
          <w:szCs w:val="24"/>
          <w:u w:val="none"/>
        </w:rPr>
        <w:t>he County just had its first death since May 22</w:t>
      </w:r>
      <w:r>
        <w:rPr>
          <w:b w:val="false"/>
          <w:bCs w:val="false"/>
          <w:i w:val="false"/>
          <w:iCs w:val="false"/>
          <w:sz w:val="24"/>
          <w:szCs w:val="24"/>
          <w:u w:val="none"/>
          <w:vertAlign w:val="superscript"/>
        </w:rPr>
        <w:t>nd</w:t>
      </w:r>
      <w:r>
        <w:rPr>
          <w:b w:val="false"/>
          <w:bCs w:val="false"/>
          <w:i w:val="false"/>
          <w:iCs w:val="false"/>
          <w:sz w:val="24"/>
          <w:szCs w:val="24"/>
          <w:u w:val="none"/>
        </w:rPr>
        <w:t>.</w:t>
      </w:r>
      <w:r>
        <w:rPr>
          <w:b w:val="false"/>
          <w:bCs w:val="false"/>
          <w:i w:val="false"/>
          <w:iCs w:val="false"/>
          <w:sz w:val="24"/>
          <w:szCs w:val="24"/>
          <w:u w:val="non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Antibody positive numbers are going up so it is still important to social distance and wear masks. </w:t>
      </w:r>
      <w:r>
        <w:rPr>
          <w:b w:val="false"/>
          <w:bCs w:val="false"/>
          <w:i w:val="false"/>
          <w:iCs w:val="false"/>
          <w:sz w:val="24"/>
          <w:szCs w:val="24"/>
          <w:u w:val="none"/>
        </w:rPr>
        <w:t xml:space="preserve">Our biggest threat are travelers.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 will be a drive-thru flu clinic in Windham </w:t>
      </w:r>
      <w:r>
        <w:rPr>
          <w:b w:val="false"/>
          <w:bCs w:val="false"/>
          <w:i w:val="false"/>
          <w:iCs w:val="false"/>
          <w:sz w:val="24"/>
          <w:szCs w:val="24"/>
          <w:u w:val="none"/>
        </w:rPr>
        <w:t xml:space="preserve">at the waste water treatment plant </w:t>
      </w:r>
      <w:r>
        <w:rPr>
          <w:b w:val="false"/>
          <w:bCs w:val="false"/>
          <w:i w:val="false"/>
          <w:iCs w:val="false"/>
          <w:sz w:val="24"/>
          <w:szCs w:val="24"/>
          <w:u w:val="none"/>
        </w:rPr>
        <w:t>on September 24</w:t>
      </w:r>
      <w:r>
        <w:rPr>
          <w:b w:val="false"/>
          <w:bCs w:val="false"/>
          <w:i w:val="false"/>
          <w:iCs w:val="false"/>
          <w:sz w:val="24"/>
          <w:szCs w:val="24"/>
          <w:u w:val="none"/>
          <w:vertAlign w:val="superscript"/>
        </w:rPr>
        <w:t>th</w:t>
      </w:r>
      <w:r>
        <w:rPr>
          <w:b w:val="false"/>
          <w:bCs w:val="false"/>
          <w:i w:val="false"/>
          <w:iCs w:val="false"/>
          <w:sz w:val="24"/>
          <w:szCs w:val="24"/>
          <w:u w:val="none"/>
        </w:rPr>
        <w:t xml:space="preserve"> at 9:30 am – 12:00 pm for adults over 18 years of age. Preregistration is required. </w:t>
      </w:r>
      <w:r>
        <w:rPr>
          <w:b w:val="false"/>
          <w:bCs w:val="false"/>
          <w:i w:val="false"/>
          <w:iCs w:val="false"/>
          <w:sz w:val="24"/>
          <w:szCs w:val="24"/>
          <w:u w:val="none"/>
        </w:rPr>
        <w:t xml:space="preserve">You can call the Greene County Health Department to register at 518-719-3600 option 4. </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Census 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Anyone that was in the Town of Lexington on April 1</w:t>
      </w:r>
      <w:r>
        <w:rPr>
          <w:b w:val="false"/>
          <w:bCs w:val="false"/>
          <w:i w:val="false"/>
          <w:iCs w:val="false"/>
          <w:sz w:val="24"/>
          <w:szCs w:val="24"/>
          <w:u w:val="none"/>
          <w:vertAlign w:val="superscript"/>
        </w:rPr>
        <w:t>st</w:t>
      </w:r>
      <w:r>
        <w:rPr>
          <w:b w:val="false"/>
          <w:bCs w:val="false"/>
          <w:i w:val="false"/>
          <w:iCs w:val="false"/>
          <w:sz w:val="24"/>
          <w:szCs w:val="24"/>
          <w:u w:val="none"/>
        </w:rPr>
        <w:t xml:space="preserve"> should be counted in Lexington. Ron Lipton said that </w:t>
      </w:r>
      <w:r>
        <w:rPr>
          <w:b w:val="false"/>
          <w:bCs w:val="false"/>
          <w:i w:val="false"/>
          <w:iCs w:val="false"/>
          <w:sz w:val="24"/>
          <w:szCs w:val="24"/>
          <w:u w:val="none"/>
        </w:rPr>
        <w:t>Lexington's response</w:t>
      </w:r>
      <w:r>
        <w:rPr>
          <w:b w:val="false"/>
          <w:bCs w:val="false"/>
          <w:i w:val="false"/>
          <w:iCs w:val="false"/>
          <w:sz w:val="24"/>
          <w:szCs w:val="24"/>
          <w:u w:val="none"/>
        </w:rPr>
        <w:t xml:space="preserve"> numbers are very low.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pPr>
      <w:r>
        <w:rPr>
          <w:b w:val="false"/>
          <w:bCs w:val="false"/>
          <w:i w:val="false"/>
          <w:iCs w:val="false"/>
          <w:sz w:val="24"/>
          <w:szCs w:val="24"/>
          <w:u w:val="none"/>
        </w:rPr>
        <w:t xml:space="preserve"> </w:t>
      </w:r>
      <w:r>
        <w:rPr>
          <w:b w:val="false"/>
          <w:bCs w:val="false"/>
          <w:i w:val="false"/>
          <w:iCs w:val="false"/>
          <w:sz w:val="24"/>
          <w:szCs w:val="24"/>
          <w:u w:val="none"/>
        </w:rPr>
        <w:t xml:space="preserve">Council Member Michael Barcone along with </w:t>
      </w:r>
      <w:r>
        <w:rPr>
          <w:b w:val="false"/>
          <w:bCs w:val="false"/>
          <w:i w:val="false"/>
          <w:iCs w:val="false"/>
          <w:sz w:val="24"/>
          <w:szCs w:val="24"/>
          <w:u w:val="none"/>
        </w:rPr>
        <w:t>the STR committee will be sending a proposal to Town Attorney Tal Rappleyea to look at. They would like to create a data base and registration program and have it in place for the new year.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val="false"/>
          <w:bCs w:val="false"/>
          <w:i w:val="false"/>
          <w:iCs w:val="false"/>
          <w:sz w:val="24"/>
          <w:szCs w:val="24"/>
          <w:u w:val="none"/>
        </w:rPr>
        <w:t xml:space="preserve"> </w:t>
      </w:r>
      <w:r>
        <w:rPr>
          <w:b/>
          <w:bCs/>
          <w:i w:val="false"/>
          <w:iCs w:val="false"/>
          <w:sz w:val="24"/>
          <w:szCs w:val="24"/>
          <w:u w:val="single"/>
        </w:rPr>
        <w:t>RESOLUTION #</w:t>
      </w:r>
      <w:r>
        <w:rPr>
          <w:b/>
          <w:bCs/>
          <w:i w:val="false"/>
          <w:iCs w:val="false"/>
          <w:sz w:val="24"/>
          <w:szCs w:val="24"/>
          <w:u w:val="single"/>
        </w:rPr>
        <w:t>65</w:t>
      </w:r>
      <w:r>
        <w:rPr>
          <w:b/>
          <w:bCs/>
          <w:i w:val="false"/>
          <w:iCs w:val="false"/>
          <w:sz w:val="24"/>
          <w:szCs w:val="24"/>
          <w:u w:val="single"/>
        </w:rPr>
        <w:t>-20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Bradley Jenkins</w:t>
      </w:r>
      <w:r>
        <w:rPr>
          <w:b w:val="false"/>
          <w:bCs w:val="false"/>
          <w:i w:val="false"/>
          <w:iCs w:val="false"/>
          <w:sz w:val="24"/>
          <w:szCs w:val="24"/>
          <w:u w:val="none"/>
        </w:rPr>
        <w:t xml:space="preserve">, seconded by Council Member </w:t>
      </w:r>
      <w:r>
        <w:rPr>
          <w:b w:val="false"/>
          <w:bCs w:val="false"/>
          <w:i w:val="false"/>
          <w:iCs w:val="false"/>
          <w:sz w:val="24"/>
          <w:szCs w:val="24"/>
          <w:u w:val="none"/>
        </w:rPr>
        <w:t>Michael Barcone</w:t>
      </w:r>
      <w:r>
        <w:rPr>
          <w:b w:val="false"/>
          <w:bCs w:val="false"/>
          <w:i w:val="false"/>
          <w:iCs w:val="false"/>
          <w:sz w:val="24"/>
          <w:szCs w:val="24"/>
          <w:u w:val="none"/>
        </w:rPr>
        <w:t xml:space="preserv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 xml:space="preserve">Ayes – </w:t>
      </w:r>
      <w:r>
        <w:rPr>
          <w:b w:val="false"/>
          <w:bCs w:val="false"/>
          <w:i w:val="false"/>
          <w:iCs w:val="false"/>
          <w:sz w:val="24"/>
          <w:szCs w:val="24"/>
          <w:u w:val="none"/>
        </w:rPr>
        <w:t>4</w:t>
      </w:r>
      <w:r>
        <w:rPr>
          <w:b w:val="false"/>
          <w:bCs w:val="false"/>
          <w:i w:val="false"/>
          <w:iCs w:val="false"/>
          <w:sz w:val="24"/>
          <w:szCs w:val="24"/>
          <w:u w:val="none"/>
        </w:rPr>
        <w:t xml:space="preserve">– </w:t>
      </w:r>
      <w:r>
        <w:rPr>
          <w:b w:val="false"/>
          <w:bCs w:val="false"/>
          <w:i w:val="false"/>
          <w:iCs w:val="false"/>
          <w:sz w:val="24"/>
          <w:szCs w:val="24"/>
          <w:u w:val="none"/>
        </w:rPr>
        <w:t>Barcone,</w:t>
      </w:r>
      <w:r>
        <w:rPr>
          <w:b w:val="false"/>
          <w:bCs w:val="false"/>
          <w:i w:val="false"/>
          <w:iCs w:val="false"/>
          <w:sz w:val="24"/>
          <w:szCs w:val="24"/>
          <w:u w:val="none"/>
        </w:rPr>
        <w:t xml:space="preserve"> Jenkins,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r>
      <w:r>
        <w:rPr>
          <w:b w:val="false"/>
          <w:bCs w:val="false"/>
          <w:i w:val="false"/>
          <w:iCs w:val="false"/>
          <w:sz w:val="24"/>
          <w:szCs w:val="24"/>
          <w:u w:val="none"/>
        </w:rPr>
        <w:t>Absent-1 – Pushman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Therefore this Town Board moves to approve the paying of the following expenditures. </w:t>
      </w:r>
      <w:r>
        <w:rPr>
          <w:b w:val="false"/>
          <w:bCs w:val="false"/>
          <w:i w:val="false"/>
          <w:iCs w:val="false"/>
          <w:sz w:val="24"/>
          <w:szCs w:val="24"/>
          <w:u w:val="none"/>
        </w:rPr>
        <w:t>The reason the Highway expenditure is high is because of the new truck.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b/>
          <w:bCs/>
          <w:i w:val="false"/>
          <w:iCs w:val="false"/>
          <w:sz w:val="24"/>
          <w:szCs w:val="24"/>
          <w:u w:val="single"/>
        </w:rPr>
        <w:t>Highway Fund</w:t>
      </w:r>
      <w:r>
        <w:rPr>
          <w:b w:val="false"/>
          <w:bCs w:val="false"/>
          <w:i w:val="false"/>
          <w:iCs w:val="false"/>
          <w:sz w:val="24"/>
          <w:szCs w:val="24"/>
          <w:u w:val="none"/>
        </w:rPr>
        <w:tab/>
        <w:tab/>
        <w:t xml:space="preserve">No. </w:t>
      </w:r>
      <w:r>
        <w:rPr>
          <w:b w:val="false"/>
          <w:bCs w:val="false"/>
          <w:i w:val="false"/>
          <w:iCs w:val="false"/>
          <w:sz w:val="24"/>
          <w:szCs w:val="24"/>
          <w:u w:val="none"/>
        </w:rPr>
        <w:t>143</w:t>
      </w:r>
      <w:r>
        <w:rPr>
          <w:b w:val="false"/>
          <w:bCs w:val="false"/>
          <w:i w:val="false"/>
          <w:iCs w:val="false"/>
          <w:sz w:val="24"/>
          <w:szCs w:val="24"/>
          <w:u w:val="none"/>
        </w:rPr>
        <w:t xml:space="preserve"> Through No.  </w:t>
      </w:r>
      <w:r>
        <w:rPr>
          <w:b w:val="false"/>
          <w:bCs w:val="false"/>
          <w:i w:val="false"/>
          <w:iCs w:val="false"/>
          <w:sz w:val="24"/>
          <w:szCs w:val="24"/>
          <w:u w:val="none"/>
        </w:rPr>
        <w:t>174</w:t>
      </w:r>
      <w:r>
        <w:rPr>
          <w:b w:val="false"/>
          <w:bCs w:val="false"/>
          <w:i w:val="false"/>
          <w:iCs w:val="false"/>
          <w:sz w:val="24"/>
          <w:szCs w:val="24"/>
          <w:u w:val="none"/>
        </w:rPr>
        <w:tab/>
        <w:t>=</w:t>
        <w:tab/>
        <w:t xml:space="preserve">$ </w:t>
      </w:r>
      <w:r>
        <w:rPr>
          <w:b w:val="false"/>
          <w:bCs w:val="false"/>
          <w:i w:val="false"/>
          <w:iCs w:val="false"/>
          <w:sz w:val="24"/>
          <w:szCs w:val="24"/>
          <w:u w:val="none"/>
        </w:rPr>
        <w:t>92,125.45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General Fund</w:t>
      </w:r>
      <w:r>
        <w:rPr>
          <w:b w:val="false"/>
          <w:bCs w:val="false"/>
          <w:i w:val="false"/>
          <w:iCs w:val="false"/>
          <w:sz w:val="24"/>
          <w:szCs w:val="24"/>
          <w:u w:val="none"/>
        </w:rPr>
        <w:tab/>
        <w:tab/>
        <w:t xml:space="preserve">No. </w:t>
      </w:r>
      <w:r>
        <w:rPr>
          <w:b w:val="false"/>
          <w:bCs w:val="false"/>
          <w:i w:val="false"/>
          <w:iCs w:val="false"/>
          <w:sz w:val="24"/>
          <w:szCs w:val="24"/>
          <w:u w:val="none"/>
        </w:rPr>
        <w:t xml:space="preserve">232 </w:t>
      </w:r>
      <w:r>
        <w:rPr>
          <w:b w:val="false"/>
          <w:bCs w:val="false"/>
          <w:i w:val="false"/>
          <w:iCs w:val="false"/>
          <w:sz w:val="24"/>
          <w:szCs w:val="24"/>
          <w:u w:val="none"/>
        </w:rPr>
        <w:t xml:space="preserve">Through No. </w:t>
      </w:r>
      <w:r>
        <w:rPr>
          <w:b w:val="false"/>
          <w:bCs w:val="false"/>
          <w:i w:val="false"/>
          <w:iCs w:val="false"/>
          <w:sz w:val="24"/>
          <w:szCs w:val="24"/>
          <w:u w:val="none"/>
        </w:rPr>
        <w:t>2</w:t>
      </w:r>
      <w:r>
        <w:rPr>
          <w:b w:val="false"/>
          <w:bCs w:val="false"/>
          <w:i w:val="false"/>
          <w:iCs w:val="false"/>
          <w:sz w:val="24"/>
          <w:szCs w:val="24"/>
          <w:u w:val="none"/>
        </w:rPr>
        <w:t>256</w:t>
      </w:r>
      <w:r>
        <w:rPr>
          <w:b w:val="false"/>
          <w:bCs w:val="false"/>
          <w:i w:val="false"/>
          <w:iCs w:val="false"/>
          <w:sz w:val="24"/>
          <w:szCs w:val="24"/>
          <w:u w:val="none"/>
        </w:rPr>
        <w:tab/>
        <w:t>=</w:t>
        <w:tab/>
        <w:t xml:space="preserve">$ </w:t>
      </w:r>
      <w:r>
        <w:rPr>
          <w:b w:val="false"/>
          <w:bCs w:val="false"/>
          <w:i w:val="false"/>
          <w:iCs w:val="false"/>
          <w:sz w:val="24"/>
          <w:szCs w:val="24"/>
          <w:u w:val="none"/>
        </w:rPr>
        <w:t xml:space="preserve">   </w:t>
      </w:r>
      <w:r>
        <w:rPr>
          <w:b w:val="false"/>
          <w:bCs w:val="false"/>
          <w:i w:val="false"/>
          <w:iCs w:val="false"/>
          <w:sz w:val="24"/>
          <w:szCs w:val="24"/>
          <w:u w:val="none"/>
        </w:rPr>
        <w:t>9,003.38</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Lighting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8  </w:t>
      </w:r>
      <w:r>
        <w:rPr>
          <w:b w:val="false"/>
          <w:bCs w:val="false"/>
          <w:i w:val="false"/>
          <w:iCs w:val="false"/>
          <w:sz w:val="24"/>
          <w:szCs w:val="24"/>
          <w:u w:val="none"/>
        </w:rPr>
        <w:t xml:space="preserve">Through No.      </w:t>
      </w:r>
      <w:r>
        <w:rPr>
          <w:b w:val="false"/>
          <w:bCs w:val="false"/>
          <w:i w:val="false"/>
          <w:iCs w:val="false"/>
          <w:sz w:val="24"/>
          <w:szCs w:val="24"/>
          <w:u w:val="none"/>
        </w:rPr>
        <w:t>8</w:t>
      </w:r>
      <w:r>
        <w:rPr>
          <w:b w:val="false"/>
          <w:bCs w:val="false"/>
          <w:i w:val="false"/>
          <w:iCs w:val="false"/>
          <w:sz w:val="24"/>
          <w:szCs w:val="24"/>
          <w:u w:val="none"/>
        </w:rPr>
        <w:tab/>
        <w:t>=</w:t>
        <w:tab/>
        <w:t xml:space="preserve">$       </w:t>
      </w:r>
      <w:r>
        <w:rPr>
          <w:b w:val="false"/>
          <w:bCs w:val="false"/>
          <w:i w:val="false"/>
          <w:iCs w:val="false"/>
          <w:sz w:val="24"/>
          <w:szCs w:val="24"/>
          <w:u w:val="none"/>
        </w:rPr>
        <w:t>2</w:t>
      </w:r>
      <w:r>
        <w:rPr>
          <w:b w:val="false"/>
          <w:bCs w:val="false"/>
          <w:i w:val="false"/>
          <w:iCs w:val="false"/>
          <w:sz w:val="24"/>
          <w:szCs w:val="24"/>
          <w:u w:val="none"/>
        </w:rPr>
        <w:t>59.96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pPr>
      <w:r>
        <w:rPr>
          <w:b/>
          <w:bCs/>
          <w:i w:val="false"/>
          <w:iCs w:val="false"/>
          <w:sz w:val="24"/>
          <w:szCs w:val="24"/>
          <w:u w:val="single"/>
        </w:rPr>
        <w:t>Sewer District</w:t>
      </w:r>
      <w:r>
        <w:rPr>
          <w:b w:val="false"/>
          <w:bCs w:val="false"/>
          <w:i w:val="false"/>
          <w:iCs w:val="false"/>
          <w:sz w:val="24"/>
          <w:szCs w:val="24"/>
          <w:u w:val="none"/>
        </w:rPr>
        <w:tab/>
        <w:tab/>
        <w:t xml:space="preserve">No.  </w:t>
      </w:r>
      <w:r>
        <w:rPr>
          <w:b w:val="false"/>
          <w:bCs w:val="false"/>
          <w:i w:val="false"/>
          <w:iCs w:val="false"/>
          <w:sz w:val="24"/>
          <w:szCs w:val="24"/>
          <w:u w:val="none"/>
        </w:rPr>
        <w:t xml:space="preserve">42  </w:t>
      </w:r>
      <w:r>
        <w:rPr>
          <w:b w:val="false"/>
          <w:bCs w:val="false"/>
          <w:i w:val="false"/>
          <w:iCs w:val="false"/>
          <w:sz w:val="24"/>
          <w:szCs w:val="24"/>
          <w:u w:val="none"/>
        </w:rPr>
        <w:t xml:space="preserve">Through No.   </w:t>
      </w:r>
      <w:r>
        <w:rPr>
          <w:b w:val="false"/>
          <w:bCs w:val="false"/>
          <w:i w:val="false"/>
          <w:iCs w:val="false"/>
          <w:sz w:val="24"/>
          <w:szCs w:val="24"/>
          <w:u w:val="none"/>
        </w:rPr>
        <w:t>45</w:t>
      </w:r>
      <w:r>
        <w:rPr>
          <w:b w:val="false"/>
          <w:bCs w:val="false"/>
          <w:i w:val="false"/>
          <w:iCs w:val="false"/>
          <w:sz w:val="24"/>
          <w:szCs w:val="24"/>
          <w:u w:val="none"/>
        </w:rPr>
        <w:tab/>
        <w:t>=</w:t>
        <w:tab/>
        <w:t xml:space="preserve">$    </w:t>
      </w:r>
      <w:r>
        <w:rPr>
          <w:b w:val="false"/>
          <w:bCs w:val="false"/>
          <w:i w:val="false"/>
          <w:iCs w:val="false"/>
          <w:sz w:val="24"/>
          <w:szCs w:val="24"/>
          <w:u w:val="none"/>
        </w:rPr>
        <w:t xml:space="preserve">   </w:t>
      </w:r>
      <w:r>
        <w:rPr>
          <w:b w:val="false"/>
          <w:bCs w:val="false"/>
          <w:i w:val="false"/>
          <w:iCs w:val="false"/>
          <w:sz w:val="24"/>
          <w:szCs w:val="24"/>
          <w:u w:val="none"/>
        </w:rPr>
        <w:t>598.55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Council Member Bennett Wine wanted to know about Mary Kaplan’s properties. Supervisor Schermerhorn said that taxes had been paid but she did not have any other details. Council Member Bennett Wine asked about the rehab center and Supervisor Schermerhorn said that the building plans have been submitted and things should be moving forward soon.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she had some complaints about people not mowing their lawns in the hamlet</w:t>
      </w:r>
      <w:r>
        <w:rPr>
          <w:b w:val="false"/>
          <w:bCs w:val="false"/>
          <w:i w:val="false"/>
          <w:iCs w:val="false"/>
          <w:sz w:val="24"/>
          <w:szCs w:val="24"/>
          <w:u w:val="none"/>
        </w:rPr>
        <w:t>s</w:t>
      </w:r>
      <w:r>
        <w:rPr>
          <w:b w:val="false"/>
          <w:bCs w:val="false"/>
          <w:i w:val="false"/>
          <w:iCs w:val="false"/>
          <w:sz w:val="24"/>
          <w:szCs w:val="24"/>
          <w:u w:val="none"/>
        </w:rPr>
        <w:t xml:space="preserve">. There have also been some complaints about people speeding on the Spruceton Road. Supervisor Schermerhorn talked to the Greene County Sheriff (Pete Kusminsky) and </w:t>
      </w:r>
      <w:r>
        <w:rPr>
          <w:b w:val="false"/>
          <w:bCs w:val="false"/>
          <w:i w:val="false"/>
          <w:iCs w:val="false"/>
          <w:sz w:val="24"/>
          <w:szCs w:val="24"/>
          <w:u w:val="none"/>
        </w:rPr>
        <w:t xml:space="preserve">he sent someone up on a Saturday afternoon and there really wasn’t a problem then. Michael Barcone from the West Kill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Brewery said that he has a large sign by his business and he will be putting one by the flag pole as well that says drive slowly and safely. He asked that if people would like to contact him please do so by email. </w:t>
      </w:r>
      <w:r>
        <w:rPr>
          <w:b w:val="false"/>
          <w:bCs w:val="false"/>
          <w:i w:val="false"/>
          <w:iCs w:val="false"/>
          <w:sz w:val="24"/>
          <w:szCs w:val="24"/>
          <w:u w:val="none"/>
        </w:rPr>
        <w:t>Council Member Bradley Jenkins said that large trucks are loud and people tend to have poor judgment when it comes to how fast the trucks are traveling. Highway Superintendent Frank Hermance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said that all the signage was up and seems to be working.</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September 12</w:t>
      </w:r>
      <w:r>
        <w:rPr>
          <w:b w:val="false"/>
          <w:bCs w:val="false"/>
          <w:i w:val="false"/>
          <w:iCs w:val="false"/>
          <w:sz w:val="24"/>
          <w:szCs w:val="24"/>
          <w:u w:val="none"/>
          <w:vertAlign w:val="superscript"/>
        </w:rPr>
        <w:t>th</w:t>
      </w:r>
      <w:r>
        <w:rPr>
          <w:b w:val="false"/>
          <w:bCs w:val="false"/>
          <w:i w:val="false"/>
          <w:iCs w:val="false"/>
          <w:sz w:val="24"/>
          <w:szCs w:val="24"/>
          <w:u w:val="none"/>
        </w:rPr>
        <w:t xml:space="preserve"> there will be a ceremony in Prattsville at 10:30 </w:t>
      </w:r>
      <w:r>
        <w:rPr>
          <w:b w:val="false"/>
          <w:bCs w:val="false"/>
          <w:i w:val="false"/>
          <w:iCs w:val="false"/>
          <w:sz w:val="24"/>
          <w:szCs w:val="24"/>
          <w:u w:val="none"/>
        </w:rPr>
        <w:t xml:space="preserve">to celebrate medic 8 (flycar) stationed at the Prattsville Fire house </w:t>
      </w:r>
      <w:r>
        <w:rPr>
          <w:b w:val="false"/>
          <w:bCs w:val="false"/>
          <w:i w:val="false"/>
          <w:iCs w:val="false"/>
          <w:sz w:val="24"/>
          <w:szCs w:val="24"/>
          <w:u w:val="none"/>
        </w:rPr>
        <w:t xml:space="preserve">and one in Hunter at 12:00 </w:t>
      </w:r>
      <w:r>
        <w:rPr>
          <w:b w:val="false"/>
          <w:bCs w:val="false"/>
          <w:i w:val="false"/>
          <w:iCs w:val="false"/>
          <w:sz w:val="24"/>
          <w:szCs w:val="24"/>
          <w:u w:val="none"/>
        </w:rPr>
        <w:t>to celebrate the new medic car and a ribbon cutting ceremony for the newly renovated facility to house it.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Michael Barcone</w:t>
      </w:r>
      <w:r>
        <w:rPr>
          <w:b w:val="false"/>
          <w:bCs w:val="false"/>
          <w:i w:val="false"/>
          <w:iCs w:val="false"/>
          <w:sz w:val="24"/>
          <w:szCs w:val="24"/>
          <w:u w:val="none"/>
        </w:rPr>
        <w:t xml:space="preserve">, seconded by Council Member </w:t>
      </w:r>
      <w:r>
        <w:rPr>
          <w:b w:val="false"/>
          <w:bCs w:val="false"/>
          <w:i w:val="false"/>
          <w:iCs w:val="false"/>
          <w:sz w:val="24"/>
          <w:szCs w:val="24"/>
          <w:u w:val="none"/>
        </w:rPr>
        <w:t>Bennett Wine</w:t>
      </w:r>
      <w:r>
        <w:rPr>
          <w:b w:val="false"/>
          <w:bCs w:val="false"/>
          <w:i w:val="false"/>
          <w:iCs w:val="false"/>
          <w:sz w:val="24"/>
          <w:szCs w:val="24"/>
          <w:u w:val="none"/>
        </w:rPr>
        <w:t xml:space="preserve"> and with all in favor the meeting was adjourned at </w:t>
      </w:r>
      <w:r>
        <w:rPr>
          <w:b w:val="false"/>
          <w:bCs w:val="false"/>
          <w:i w:val="false"/>
          <w:iCs w:val="false"/>
          <w:sz w:val="24"/>
          <w:szCs w:val="24"/>
          <w:u w:val="none"/>
        </w:rPr>
        <w:t>7:00</w:t>
      </w:r>
      <w:r>
        <w:rPr>
          <w:b w:val="false"/>
          <w:bCs w:val="false"/>
          <w:i w:val="false"/>
          <w:iCs w:val="false"/>
          <w:sz w:val="24"/>
          <w:szCs w:val="24"/>
          <w:u w:val="none"/>
        </w:rPr>
        <w:t xml:space="preserve"> PM by Supervisor Schermerhorn.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Town of Lexington Calendar of Event</w:t>
      </w:r>
      <w:r>
        <w:rPr>
          <w:b/>
          <w:bCs/>
          <w:i w:val="false"/>
          <w:iCs w:val="false"/>
          <w:sz w:val="24"/>
          <w:szCs w:val="24"/>
          <w:u w:val="single"/>
        </w:rPr>
        <w:t>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Tour of the Catskills</w:t>
        <w:tab/>
        <w:tab/>
      </w:r>
      <w:r>
        <w:rPr>
          <w:b w:val="false"/>
          <w:bCs w:val="false"/>
          <w:i w:val="false"/>
          <w:iCs w:val="false"/>
          <w:sz w:val="24"/>
          <w:szCs w:val="24"/>
          <w:u w:val="none"/>
        </w:rPr>
        <w:t>9/20/20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Farmer’s Market</w:t>
        <w:tab/>
        <w:tab/>
      </w:r>
      <w:r>
        <w:rPr>
          <w:b w:val="false"/>
          <w:bCs w:val="false"/>
          <w:i w:val="false"/>
          <w:iCs w:val="false"/>
          <w:sz w:val="24"/>
          <w:szCs w:val="24"/>
          <w:u w:val="none"/>
        </w:rPr>
        <w:t>9/12/2020</w:t>
      </w:r>
      <w:r>
        <w:rPr>
          <w:b w:val="false"/>
          <w:bCs w:val="false"/>
          <w:i w:val="false"/>
          <w:iCs w:val="false"/>
          <w:sz w:val="24"/>
          <w:szCs w:val="24"/>
          <w:u w:val="none"/>
        </w:rPr>
        <w:t xml:space="preserve"> </w:t>
      </w:r>
      <w:r>
        <w:rPr>
          <w:b w:val="false"/>
          <w:bCs w:val="false"/>
          <w:i w:val="false"/>
          <w:iCs w:val="false"/>
          <w:sz w:val="24"/>
          <w:szCs w:val="24"/>
          <w:u w:val="none"/>
        </w:rPr>
        <w:t>&amp; 9/26/2020</w:t>
      </w:r>
      <w:r>
        <w:rPr>
          <w:b w:val="false"/>
          <w:bCs w:val="false"/>
          <w:i w:val="false"/>
          <w:iCs w:val="false"/>
          <w:sz w:val="24"/>
          <w:szCs w:val="24"/>
          <w:u w:val="none"/>
        </w:rPr>
        <w:tab/>
        <w:t>10:00 AM – 1:00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Board Meeting</w:t>
        <w:tab/>
        <w:tab/>
      </w:r>
      <w:r>
        <w:rPr>
          <w:b w:val="false"/>
          <w:bCs w:val="false"/>
          <w:i w:val="false"/>
          <w:iCs w:val="false"/>
          <w:sz w:val="24"/>
          <w:szCs w:val="24"/>
          <w:u w:val="none"/>
        </w:rPr>
        <w:t>10</w:t>
      </w:r>
      <w:r>
        <w:rPr>
          <w:b w:val="false"/>
          <w:bCs w:val="false"/>
          <w:i w:val="false"/>
          <w:iCs w:val="false"/>
          <w:sz w:val="24"/>
          <w:szCs w:val="24"/>
          <w:u w:val="none"/>
        </w:rPr>
        <w:t>/0</w:t>
      </w:r>
      <w:r>
        <w:rPr>
          <w:b w:val="false"/>
          <w:bCs w:val="false"/>
          <w:i w:val="false"/>
          <w:iCs w:val="false"/>
          <w:sz w:val="24"/>
          <w:szCs w:val="24"/>
          <w:u w:val="none"/>
        </w:rPr>
        <w:t>6/</w:t>
      </w:r>
      <w:r>
        <w:rPr>
          <w:b w:val="false"/>
          <w:bCs w:val="false"/>
          <w:i w:val="false"/>
          <w:iCs w:val="false"/>
          <w:sz w:val="24"/>
          <w:szCs w:val="24"/>
          <w:u w:val="none"/>
        </w:rPr>
        <w:t>2020</w:t>
        <w:tab/>
        <w:t>6:00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2204</TotalTime>
  <Application>LibreOffice/6.1.4.2$Windows_X86_64 LibreOffice_project/9d0f32d1f0b509096fd65e0d4bec26ddd1938fd3</Application>
  <Pages>3</Pages>
  <Words>1183</Words>
  <CharactersWithSpaces>7102</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2020-04-09T12:50:57Z</dcterms:created>
  <dc:creator/>
  <dc:description/>
  <dc:language>en-US</dc:language>
  <cp:lastModifiedBy/>
  <cp:lastPrinted>2020-09-24T16:15:47Z</cp:lastPrinted>
  <dcterms:modified xsi:type="dcterms:W3CDTF">2020-10-07T09:57:10Z</dcterms:modified>
  <cp:revision>29</cp:revision>
  <dc:subject/>
  <dc:title/>
</cp:coreProperties>
</file>