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u w:val="single"/>
        </w:rPr>
      </w:pPr>
      <w:r>
        <w:rPr>
          <w:b/>
          <w:bCs/>
          <w:sz w:val="36"/>
          <w:szCs w:val="36"/>
          <w:u w:val="single"/>
        </w:rPr>
        <w:t>Town of Lexington Town Board Meeting</w:t>
      </w:r>
    </w:p>
    <w:p>
      <w:pPr>
        <w:pStyle w:val="Normal"/>
        <w:jc w:val="center"/>
        <w:rPr>
          <w:b/>
          <w:b/>
          <w:bCs/>
          <w:sz w:val="36"/>
          <w:szCs w:val="36"/>
          <w:u w:val="single"/>
        </w:rPr>
      </w:pPr>
      <w:r>
        <w:rPr>
          <w:b/>
          <w:bCs/>
          <w:sz w:val="36"/>
          <w:szCs w:val="36"/>
          <w:u w:val="single"/>
        </w:rPr>
        <w:t>May 5</w:t>
      </w:r>
      <w:r>
        <w:rPr>
          <w:b/>
          <w:bCs/>
          <w:sz w:val="36"/>
          <w:szCs w:val="36"/>
          <w:u w:val="single"/>
        </w:rPr>
        <w:t xml:space="preserve">, 2020 </w:t>
      </w:r>
      <w:r>
        <w:rPr>
          <w:b/>
          <w:bCs/>
          <w:sz w:val="36"/>
          <w:szCs w:val="36"/>
          <w:u w:val="single"/>
        </w:rPr>
        <w:t>Via Zoom</w:t>
      </w:r>
    </w:p>
    <w:p>
      <w:pPr>
        <w:pStyle w:val="Normal"/>
        <w:jc w:val="start"/>
        <w:rPr>
          <w:b w:val="false"/>
          <w:b w:val="false"/>
          <w:bCs w:val="false"/>
          <w:sz w:val="24"/>
          <w:szCs w:val="24"/>
          <w:u w:val="none"/>
        </w:rPr>
      </w:pPr>
      <w:r>
        <w:rPr>
          <w:b w:val="false"/>
          <w:bCs w:val="false"/>
          <w:sz w:val="24"/>
          <w:szCs w:val="24"/>
          <w:u w:val="none"/>
        </w:rPr>
        <w:tab/>
        <w:t xml:space="preserve">Supervisor JoEllen Schermerhorn opened the meeting at 6:00 PM followed by the Pledge of Allegiance to the American Flag. There was a moment of silence </w:t>
      </w:r>
      <w:r>
        <w:rPr>
          <w:b w:val="false"/>
          <w:bCs w:val="false"/>
          <w:sz w:val="24"/>
          <w:szCs w:val="24"/>
          <w:u w:val="none"/>
        </w:rPr>
        <w:t>in memory of</w:t>
      </w:r>
      <w:r>
        <w:rPr>
          <w:b w:val="false"/>
          <w:bCs w:val="false"/>
          <w:sz w:val="24"/>
          <w:szCs w:val="24"/>
          <w:u w:val="none"/>
        </w:rPr>
        <w:t xml:space="preserve"> </w:t>
      </w:r>
      <w:r>
        <w:rPr>
          <w:b w:val="false"/>
          <w:bCs w:val="false"/>
          <w:sz w:val="24"/>
          <w:szCs w:val="24"/>
          <w:u w:val="none"/>
        </w:rPr>
        <w:t>Gary Truesdell, Gladys Van Valkenburgh, Deborah Jaeger kenneally, and Wallace (Casey) Hall.</w:t>
      </w:r>
    </w:p>
    <w:p>
      <w:pPr>
        <w:pStyle w:val="Normal"/>
        <w:jc w:val="center"/>
        <w:rPr>
          <w:b/>
          <w:b/>
          <w:bCs/>
          <w:sz w:val="36"/>
          <w:szCs w:val="36"/>
          <w:u w:val="single"/>
        </w:rPr>
      </w:pPr>
      <w:r>
        <w:rPr>
          <w:b/>
          <w:bCs/>
          <w:sz w:val="36"/>
          <w:szCs w:val="36"/>
          <w:u w:val="single"/>
        </w:rPr>
      </w:r>
    </w:p>
    <w:p>
      <w:pPr>
        <w:pStyle w:val="Normal"/>
        <w:jc w:val="start"/>
        <w:rPr>
          <w:b/>
          <w:b/>
          <w:bCs/>
          <w:sz w:val="24"/>
          <w:szCs w:val="24"/>
          <w:u w:val="none"/>
        </w:rPr>
      </w:pPr>
      <w:r>
        <w:rPr>
          <w:b/>
          <w:bCs/>
          <w:sz w:val="24"/>
          <w:szCs w:val="24"/>
          <w:u w:val="none"/>
        </w:rPr>
        <w:t>Present:</w:t>
        <w:tab/>
      </w:r>
      <w:r>
        <w:rPr>
          <w:b w:val="false"/>
          <w:bCs w:val="false"/>
          <w:sz w:val="24"/>
          <w:szCs w:val="24"/>
          <w:u w:val="none"/>
        </w:rPr>
        <w:t>Supervisor</w:t>
        <w:tab/>
        <w:tab/>
        <w:tab/>
        <w:tab/>
        <w:tab/>
        <w:tab/>
        <w:t>JoEllen Schermerhorn</w:t>
      </w:r>
    </w:p>
    <w:p>
      <w:pPr>
        <w:pStyle w:val="Normal"/>
        <w:jc w:val="star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start"/>
        <w:rPr>
          <w:b w:val="false"/>
          <w:b w:val="false"/>
          <w:bCs w:val="false"/>
          <w:sz w:val="24"/>
          <w:szCs w:val="24"/>
          <w:u w:val="none"/>
        </w:rPr>
      </w:pPr>
      <w:r>
        <w:rPr>
          <w:b w:val="false"/>
          <w:bCs w:val="false"/>
          <w:sz w:val="24"/>
          <w:szCs w:val="24"/>
          <w:u w:val="none"/>
        </w:rPr>
        <w:tab/>
        <w:tab/>
        <w:tab/>
        <w:tab/>
        <w:tab/>
        <w:tab/>
        <w:tab/>
        <w:tab/>
        <w:tab/>
        <w:t>Michael Barcone</w:t>
      </w:r>
    </w:p>
    <w:p>
      <w:pPr>
        <w:pStyle w:val="Normal"/>
        <w:jc w:val="start"/>
        <w:rPr>
          <w:b w:val="false"/>
          <w:b w:val="false"/>
          <w:bCs w:val="false"/>
          <w:sz w:val="24"/>
          <w:szCs w:val="24"/>
          <w:u w:val="none"/>
        </w:rPr>
      </w:pPr>
      <w:r>
        <w:rPr>
          <w:b w:val="false"/>
          <w:bCs w:val="false"/>
          <w:sz w:val="24"/>
          <w:szCs w:val="24"/>
          <w:u w:val="none"/>
        </w:rPr>
        <w:tab/>
        <w:tab/>
        <w:tab/>
        <w:tab/>
        <w:tab/>
        <w:tab/>
        <w:tab/>
        <w:tab/>
        <w:tab/>
        <w:t>William Pushman</w:t>
      </w:r>
    </w:p>
    <w:p>
      <w:pPr>
        <w:pStyle w:val="Normal"/>
        <w:jc w:val="start"/>
        <w:rPr>
          <w:b w:val="false"/>
          <w:b w:val="false"/>
          <w:bCs w:val="false"/>
          <w:sz w:val="24"/>
          <w:szCs w:val="24"/>
          <w:u w:val="none"/>
        </w:rPr>
      </w:pPr>
      <w:r>
        <w:rPr>
          <w:b w:val="false"/>
          <w:bCs w:val="false"/>
          <w:sz w:val="24"/>
          <w:szCs w:val="24"/>
          <w:u w:val="none"/>
        </w:rPr>
        <w:tab/>
        <w:tab/>
        <w:tab/>
        <w:tab/>
        <w:tab/>
        <w:tab/>
        <w:tab/>
        <w:tab/>
        <w:tab/>
        <w:t>Bennett Wine</w:t>
      </w:r>
    </w:p>
    <w:p>
      <w:pPr>
        <w:pStyle w:val="Normal"/>
        <w:jc w:val="start"/>
        <w:rPr>
          <w:b w:val="false"/>
          <w:b w:val="false"/>
          <w:bCs w:val="false"/>
          <w:sz w:val="24"/>
          <w:szCs w:val="24"/>
          <w:u w:val="none"/>
        </w:rPr>
      </w:pPr>
      <w:r>
        <w:rPr>
          <w:b w:val="false"/>
          <w:bCs w:val="false"/>
          <w:sz w:val="24"/>
          <w:szCs w:val="24"/>
          <w:u w:val="none"/>
        </w:rPr>
        <w:tab/>
        <w:tab/>
        <w:t>Superintendent of Highways</w:t>
        <w:tab/>
        <w:tab/>
        <w:tab/>
        <w:tab/>
        <w:t>Frank Hermance</w:t>
      </w:r>
    </w:p>
    <w:p>
      <w:pPr>
        <w:pStyle w:val="Normal"/>
        <w:jc w:val="star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star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start"/>
        <w:rPr>
          <w:b w:val="false"/>
          <w:b w:val="false"/>
          <w:bCs w:val="false"/>
          <w:sz w:val="24"/>
          <w:szCs w:val="24"/>
          <w:u w:val="none"/>
        </w:rPr>
      </w:pPr>
      <w:r>
        <w:rPr>
          <w:b w:val="false"/>
          <w:bCs w:val="false"/>
          <w:sz w:val="24"/>
          <w:szCs w:val="24"/>
          <w:u w:val="none"/>
        </w:rPr>
      </w:r>
    </w:p>
    <w:p>
      <w:pPr>
        <w:pStyle w:val="Normal"/>
        <w:jc w:val="start"/>
        <w:rPr>
          <w:b/>
          <w:b/>
          <w:bCs/>
          <w:sz w:val="24"/>
          <w:szCs w:val="24"/>
          <w:u w:val="none"/>
        </w:rPr>
      </w:pPr>
      <w:r>
        <w:rPr>
          <w:b/>
          <w:bCs/>
          <w:sz w:val="24"/>
          <w:szCs w:val="24"/>
          <w:u w:val="none"/>
        </w:rPr>
        <w:t>Others Present:</w:t>
      </w:r>
      <w:r>
        <w:rPr>
          <w:b w:val="false"/>
          <w:bCs w:val="false"/>
          <w:sz w:val="24"/>
          <w:szCs w:val="24"/>
          <w:u w:val="none"/>
        </w:rPr>
        <w:t xml:space="preserve"> </w:t>
      </w:r>
      <w:r>
        <w:rPr>
          <w:b w:val="false"/>
          <w:bCs w:val="false"/>
          <w:sz w:val="24"/>
          <w:szCs w:val="24"/>
          <w:u w:val="none"/>
        </w:rPr>
        <w:t xml:space="preserve">Nancy and Lou Kizyma, Jo Cross, </w:t>
      </w:r>
      <w:r>
        <w:rPr>
          <w:b w:val="false"/>
          <w:bCs w:val="false"/>
          <w:sz w:val="24"/>
          <w:szCs w:val="24"/>
          <w:u w:val="none"/>
        </w:rPr>
        <w:t>&amp;  Mike Ryan from the Mountain Eagle</w:t>
      </w:r>
    </w:p>
    <w:p>
      <w:pPr>
        <w:pStyle w:val="Normal"/>
        <w:jc w:val="start"/>
        <w:rPr>
          <w:b w:val="false"/>
          <w:b w:val="false"/>
          <w:bCs w:val="false"/>
          <w:sz w:val="24"/>
          <w:szCs w:val="24"/>
          <w:u w:val="none"/>
        </w:rPr>
      </w:pPr>
      <w:r>
        <w:rPr>
          <w:b w:val="false"/>
          <w:bCs w:val="false"/>
          <w:sz w:val="24"/>
          <w:szCs w:val="24"/>
          <w:u w:val="none"/>
        </w:rPr>
      </w:r>
    </w:p>
    <w:p>
      <w:pPr>
        <w:pStyle w:val="Normal"/>
        <w:jc w:val="start"/>
        <w:rPr>
          <w:b/>
          <w:b/>
          <w:bCs/>
          <w:sz w:val="24"/>
          <w:szCs w:val="24"/>
          <w:u w:val="single"/>
        </w:rPr>
      </w:pPr>
      <w:r>
        <w:rPr>
          <w:b/>
          <w:bCs/>
          <w:sz w:val="24"/>
          <w:szCs w:val="24"/>
          <w:u w:val="single"/>
        </w:rPr>
        <w:t xml:space="preserve">RESOLUTION # </w:t>
      </w:r>
      <w:r>
        <w:rPr>
          <w:b/>
          <w:bCs/>
          <w:sz w:val="24"/>
          <w:szCs w:val="24"/>
          <w:u w:val="single"/>
        </w:rPr>
        <w:t>44</w:t>
      </w:r>
      <w:r>
        <w:rPr>
          <w:b/>
          <w:bCs/>
          <w:sz w:val="24"/>
          <w:szCs w:val="24"/>
          <w:u w:val="single"/>
        </w:rPr>
        <w:t>-20</w:t>
      </w:r>
    </w:p>
    <w:p>
      <w:pPr>
        <w:pStyle w:val="Normal"/>
        <w:jc w:val="start"/>
        <w:rPr>
          <w:b/>
          <w:b/>
          <w:bCs/>
          <w:sz w:val="24"/>
          <w:szCs w:val="24"/>
          <w:u w:val="single"/>
        </w:rPr>
      </w:pPr>
      <w:r>
        <w:rPr>
          <w:b/>
          <w:bCs/>
          <w:sz w:val="24"/>
          <w:szCs w:val="24"/>
          <w:u w:val="single"/>
        </w:rPr>
        <w:t xml:space="preserve">Accept April 7, </w:t>
      </w:r>
      <w:r>
        <w:rPr>
          <w:b/>
          <w:bCs/>
          <w:sz w:val="24"/>
          <w:szCs w:val="24"/>
          <w:u w:val="single"/>
        </w:rPr>
        <w:t>2020 Minutes</w:t>
      </w:r>
    </w:p>
    <w:p>
      <w:pPr>
        <w:pStyle w:val="Normal"/>
        <w:jc w:val="start"/>
        <w:rPr>
          <w:b w:val="false"/>
          <w:b w:val="false"/>
          <w:bCs w:val="false"/>
          <w:sz w:val="24"/>
          <w:szCs w:val="24"/>
          <w:u w:val="none"/>
        </w:rPr>
      </w:pPr>
      <w:r>
        <w:rPr>
          <w:b w:val="false"/>
          <w:bCs w:val="false"/>
          <w:sz w:val="24"/>
          <w:szCs w:val="24"/>
          <w:u w:val="none"/>
        </w:rPr>
        <w:t>On a motion by Council Member Michael Barcone, seconded by Council Member Bradley Jenkins the following was,</w:t>
      </w:r>
    </w:p>
    <w:p>
      <w:pPr>
        <w:pStyle w:val="Normal"/>
        <w:jc w:val="start"/>
        <w:rPr>
          <w:b w:val="false"/>
          <w:b w:val="false"/>
          <w:bCs w:val="false"/>
          <w:sz w:val="24"/>
          <w:szCs w:val="24"/>
          <w:u w:val="none"/>
        </w:rPr>
      </w:pPr>
      <w:r>
        <w:rPr>
          <w:b w:val="false"/>
          <w:bCs w:val="false"/>
          <w:sz w:val="24"/>
          <w:szCs w:val="24"/>
          <w:u w:val="none"/>
        </w:rPr>
      </w:r>
    </w:p>
    <w:p>
      <w:pPr>
        <w:pStyle w:val="Normal"/>
        <w:jc w:val="start"/>
        <w:rPr>
          <w:b w:val="false"/>
          <w:b w:val="false"/>
          <w:bCs w:val="false"/>
          <w:sz w:val="24"/>
          <w:szCs w:val="24"/>
          <w:u w:val="none"/>
        </w:rPr>
      </w:pPr>
      <w:r>
        <w:rPr>
          <w:b w:val="false"/>
          <w:bCs w:val="false"/>
          <w:sz w:val="24"/>
          <w:szCs w:val="24"/>
          <w:u w:val="none"/>
        </w:rPr>
        <w:t>ADOPTED:</w:t>
        <w:tab/>
        <w:t>Ayes – 5 -  Barcone, Jenkins, Pushman, S</w:t>
      </w:r>
      <w:r>
        <w:rPr>
          <w:b w:val="false"/>
          <w:bCs w:val="false"/>
          <w:sz w:val="24"/>
          <w:szCs w:val="24"/>
          <w:u w:val="none"/>
        </w:rPr>
        <w:t>ch</w:t>
      </w:r>
      <w:r>
        <w:rPr>
          <w:b w:val="false"/>
          <w:bCs w:val="false"/>
          <w:sz w:val="24"/>
          <w:szCs w:val="24"/>
          <w:u w:val="none"/>
        </w:rPr>
        <w:t>ermerhorn, &amp; Wine</w:t>
      </w:r>
    </w:p>
    <w:p>
      <w:pPr>
        <w:pStyle w:val="Normal"/>
        <w:jc w:val="start"/>
        <w:rPr>
          <w:b w:val="false"/>
          <w:b w:val="false"/>
          <w:bCs w:val="false"/>
          <w:sz w:val="24"/>
          <w:szCs w:val="24"/>
          <w:u w:val="none"/>
        </w:rPr>
      </w:pPr>
      <w:r>
        <w:rPr>
          <w:b w:val="false"/>
          <w:bCs w:val="false"/>
          <w:sz w:val="24"/>
          <w:szCs w:val="24"/>
          <w:u w:val="none"/>
        </w:rPr>
        <w:tab/>
        <w:tab/>
        <w:t>Nays  -0</w:t>
      </w:r>
    </w:p>
    <w:p>
      <w:pPr>
        <w:pStyle w:val="Normal"/>
        <w:jc w:val="start"/>
        <w:rPr>
          <w:b w:val="false"/>
          <w:b w:val="false"/>
          <w:bCs w:val="false"/>
          <w:sz w:val="24"/>
          <w:szCs w:val="24"/>
          <w:u w:val="none"/>
        </w:rPr>
      </w:pPr>
      <w:r>
        <w:rPr>
          <w:b w:val="false"/>
          <w:bCs w:val="false"/>
          <w:sz w:val="24"/>
          <w:szCs w:val="24"/>
          <w:u w:val="none"/>
        </w:rPr>
      </w:r>
    </w:p>
    <w:p>
      <w:pPr>
        <w:pStyle w:val="Normal"/>
        <w:jc w:val="start"/>
        <w:rPr>
          <w:b w:val="false"/>
          <w:b w:val="false"/>
          <w:bCs w:val="false"/>
          <w:sz w:val="24"/>
          <w:szCs w:val="24"/>
          <w:u w:val="none"/>
        </w:rPr>
      </w:pPr>
      <w:r>
        <w:rPr>
          <w:b w:val="false"/>
          <w:bCs w:val="false"/>
          <w:sz w:val="24"/>
          <w:szCs w:val="24"/>
          <w:u w:val="none"/>
        </w:rPr>
        <w:t xml:space="preserve">Therefore this Town Board accepts the minutes from </w:t>
      </w:r>
      <w:r>
        <w:rPr>
          <w:b w:val="false"/>
          <w:bCs w:val="false"/>
          <w:sz w:val="24"/>
          <w:szCs w:val="24"/>
          <w:u w:val="none"/>
        </w:rPr>
        <w:t>the April 5</w:t>
      </w:r>
      <w:r>
        <w:rPr>
          <w:b w:val="false"/>
          <w:bCs w:val="false"/>
          <w:sz w:val="24"/>
          <w:szCs w:val="24"/>
          <w:u w:val="none"/>
        </w:rPr>
        <w:t xml:space="preserve">, 2020 </w:t>
      </w:r>
      <w:r>
        <w:rPr>
          <w:b w:val="false"/>
          <w:bCs w:val="false"/>
          <w:sz w:val="24"/>
          <w:szCs w:val="24"/>
          <w:u w:val="none"/>
        </w:rPr>
        <w:t xml:space="preserve">meeting </w:t>
      </w:r>
      <w:r>
        <w:rPr>
          <w:b w:val="false"/>
          <w:bCs w:val="false"/>
          <w:sz w:val="24"/>
          <w:szCs w:val="24"/>
          <w:u w:val="none"/>
        </w:rPr>
        <w:t>as presented.</w:t>
      </w:r>
    </w:p>
    <w:p>
      <w:pPr>
        <w:pStyle w:val="Normal"/>
        <w:jc w:val="start"/>
        <w:rPr>
          <w:b w:val="false"/>
          <w:b w:val="false"/>
          <w:bCs w:val="false"/>
          <w:sz w:val="24"/>
          <w:szCs w:val="24"/>
          <w:u w:val="none"/>
        </w:rPr>
      </w:pPr>
      <w:r>
        <w:rPr>
          <w:b w:val="false"/>
          <w:bCs w:val="false"/>
          <w:sz w:val="24"/>
          <w:szCs w:val="24"/>
          <w:u w:val="none"/>
        </w:rPr>
      </w:r>
    </w:p>
    <w:p>
      <w:pPr>
        <w:pStyle w:val="Normal"/>
        <w:jc w:val="start"/>
        <w:rPr>
          <w:b/>
          <w:b/>
          <w:bCs/>
          <w:sz w:val="24"/>
          <w:szCs w:val="24"/>
          <w:u w:val="single"/>
        </w:rPr>
      </w:pPr>
      <w:r>
        <w:rPr>
          <w:b/>
          <w:bCs/>
          <w:sz w:val="24"/>
          <w:szCs w:val="24"/>
          <w:u w:val="single"/>
        </w:rPr>
        <w:t>RESOLUTION # 45-20</w:t>
      </w:r>
    </w:p>
    <w:p>
      <w:pPr>
        <w:pStyle w:val="Normal"/>
        <w:jc w:val="start"/>
        <w:rPr>
          <w:b/>
          <w:b/>
          <w:bCs/>
          <w:sz w:val="24"/>
          <w:szCs w:val="24"/>
          <w:u w:val="single"/>
        </w:rPr>
      </w:pPr>
      <w:r>
        <w:rPr>
          <w:b/>
          <w:bCs/>
          <w:sz w:val="24"/>
          <w:szCs w:val="24"/>
          <w:u w:val="single"/>
        </w:rPr>
        <w:t>Accept April 15, 2020 Special Meeting Minutes</w:t>
      </w:r>
    </w:p>
    <w:p>
      <w:pPr>
        <w:pStyle w:val="Normal"/>
        <w:jc w:val="star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William Pushman, seconded by Council Member Bradley Jenkins the following was,</w:t>
      </w:r>
    </w:p>
    <w:p>
      <w:pPr>
        <w:pStyle w:val="Normal"/>
        <w:jc w:val="start"/>
        <w:rPr>
          <w:b w:val="false"/>
          <w:b w:val="false"/>
          <w:bCs w:val="false"/>
          <w:sz w:val="24"/>
          <w:szCs w:val="24"/>
          <w:u w:val="none"/>
        </w:rPr>
      </w:pPr>
      <w:r>
        <w:rPr>
          <w:b w:val="false"/>
          <w:bCs w:val="false"/>
          <w:sz w:val="24"/>
          <w:szCs w:val="24"/>
          <w:u w:val="none"/>
        </w:rPr>
      </w:r>
    </w:p>
    <w:p>
      <w:pPr>
        <w:pStyle w:val="Normal"/>
        <w:jc w:val="start"/>
        <w:rPr>
          <w:b w:val="false"/>
          <w:b w:val="false"/>
          <w:bCs w:val="false"/>
          <w:sz w:val="24"/>
          <w:szCs w:val="24"/>
          <w:u w:val="none"/>
        </w:rPr>
      </w:pPr>
      <w:r>
        <w:rPr>
          <w:b w:val="false"/>
          <w:bCs w:val="false"/>
          <w:sz w:val="24"/>
          <w:szCs w:val="24"/>
          <w:u w:val="none"/>
        </w:rPr>
        <w:t>ADOPTED:</w:t>
        <w:tab/>
        <w:t>Ayes – 5 – Barcone, Jenkins, Pushma</w:t>
      </w:r>
      <w:r>
        <w:rPr>
          <w:b w:val="false"/>
          <w:bCs w:val="false"/>
          <w:sz w:val="24"/>
          <w:szCs w:val="24"/>
          <w:u w:val="none"/>
        </w:rPr>
        <w:t>n</w:t>
      </w:r>
      <w:r>
        <w:rPr>
          <w:b w:val="false"/>
          <w:bCs w:val="false"/>
          <w:sz w:val="24"/>
          <w:szCs w:val="24"/>
          <w:u w:val="none"/>
        </w:rPr>
        <w:t>, Schermerhorn, &amp; Wine</w:t>
      </w:r>
    </w:p>
    <w:p>
      <w:pPr>
        <w:pStyle w:val="Normal"/>
        <w:jc w:val="start"/>
        <w:rPr>
          <w:b w:val="false"/>
          <w:b w:val="false"/>
          <w:bCs w:val="false"/>
          <w:sz w:val="24"/>
          <w:szCs w:val="24"/>
          <w:u w:val="none"/>
        </w:rPr>
      </w:pPr>
      <w:r>
        <w:rPr>
          <w:b w:val="false"/>
          <w:bCs w:val="false"/>
          <w:sz w:val="24"/>
          <w:szCs w:val="24"/>
          <w:u w:val="none"/>
        </w:rPr>
        <w:tab/>
        <w:tab/>
        <w:t>Nays  - 0</w:t>
      </w:r>
    </w:p>
    <w:p>
      <w:pPr>
        <w:pStyle w:val="Normal"/>
        <w:jc w:val="start"/>
        <w:rPr>
          <w:b w:val="false"/>
          <w:b w:val="false"/>
          <w:bCs w:val="false"/>
          <w:sz w:val="24"/>
          <w:szCs w:val="24"/>
          <w:u w:val="none"/>
        </w:rPr>
      </w:pPr>
      <w:r>
        <w:rPr>
          <w:b w:val="false"/>
          <w:bCs w:val="false"/>
          <w:sz w:val="24"/>
          <w:szCs w:val="24"/>
          <w:u w:val="none"/>
        </w:rPr>
      </w:r>
    </w:p>
    <w:p>
      <w:pPr>
        <w:pStyle w:val="Normal"/>
        <w:jc w:val="start"/>
        <w:rPr>
          <w:b w:val="false"/>
          <w:b w:val="false"/>
          <w:bCs w:val="false"/>
          <w:sz w:val="24"/>
          <w:szCs w:val="24"/>
          <w:u w:val="none"/>
        </w:rPr>
      </w:pPr>
      <w:r>
        <w:rPr>
          <w:b w:val="false"/>
          <w:bCs w:val="false"/>
          <w:sz w:val="24"/>
          <w:szCs w:val="24"/>
          <w:u w:val="none"/>
        </w:rPr>
        <w:t>Therefore this Town Board accepts the minutes from the April 15, 2020 Special meeting as presented.</w:t>
      </w:r>
    </w:p>
    <w:p>
      <w:pPr>
        <w:pStyle w:val="Normal"/>
        <w:jc w:val="start"/>
        <w:rPr>
          <w:b w:val="false"/>
          <w:b w:val="false"/>
          <w:bCs w:val="false"/>
          <w:sz w:val="24"/>
          <w:szCs w:val="24"/>
          <w:u w:val="none"/>
        </w:rPr>
      </w:pPr>
      <w:r>
        <w:rPr>
          <w:b w:val="false"/>
          <w:bCs w:val="false"/>
          <w:sz w:val="24"/>
          <w:szCs w:val="24"/>
          <w:u w:val="none"/>
        </w:rPr>
      </w:r>
    </w:p>
    <w:p>
      <w:pPr>
        <w:pStyle w:val="Normal"/>
        <w:jc w:val="start"/>
        <w:rPr>
          <w:b/>
          <w:b/>
          <w:bCs/>
          <w:sz w:val="24"/>
          <w:szCs w:val="24"/>
          <w:u w:val="single"/>
        </w:rPr>
      </w:pPr>
      <w:r>
        <w:rPr>
          <w:b/>
          <w:bCs/>
          <w:sz w:val="24"/>
          <w:szCs w:val="24"/>
          <w:u w:val="single"/>
        </w:rPr>
        <w:t xml:space="preserve">RESOLUTION # </w:t>
      </w:r>
      <w:r>
        <w:rPr>
          <w:b/>
          <w:bCs/>
          <w:sz w:val="24"/>
          <w:szCs w:val="24"/>
          <w:u w:val="single"/>
        </w:rPr>
        <w:t>46</w:t>
      </w:r>
      <w:r>
        <w:rPr>
          <w:b/>
          <w:bCs/>
          <w:sz w:val="24"/>
          <w:szCs w:val="24"/>
          <w:u w:val="single"/>
        </w:rPr>
        <w:t>-20</w:t>
      </w:r>
    </w:p>
    <w:p>
      <w:pPr>
        <w:pStyle w:val="Normal"/>
        <w:jc w:val="start"/>
        <w:rPr>
          <w:b/>
          <w:b/>
          <w:bCs/>
          <w:sz w:val="24"/>
          <w:szCs w:val="24"/>
          <w:u w:val="single"/>
        </w:rPr>
      </w:pPr>
      <w:r>
        <w:rPr>
          <w:b/>
          <w:bCs/>
          <w:sz w:val="24"/>
          <w:szCs w:val="24"/>
          <w:u w:val="single"/>
        </w:rPr>
        <w:t xml:space="preserve">Financial Reports for </w:t>
      </w:r>
      <w:r>
        <w:rPr>
          <w:b/>
          <w:bCs/>
          <w:sz w:val="24"/>
          <w:szCs w:val="24"/>
          <w:u w:val="single"/>
        </w:rPr>
        <w:t>March</w:t>
      </w:r>
    </w:p>
    <w:p>
      <w:pPr>
        <w:pStyle w:val="Normal"/>
        <w:jc w:val="star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start"/>
        <w:rPr>
          <w:b w:val="false"/>
          <w:b w:val="false"/>
          <w:bCs w:val="false"/>
          <w:sz w:val="24"/>
          <w:szCs w:val="24"/>
          <w:u w:val="none"/>
        </w:rPr>
      </w:pPr>
      <w:r>
        <w:rPr>
          <w:b w:val="false"/>
          <w:bCs w:val="false"/>
          <w:sz w:val="24"/>
          <w:szCs w:val="24"/>
          <w:u w:val="none"/>
        </w:rPr>
      </w:r>
    </w:p>
    <w:p>
      <w:pPr>
        <w:pStyle w:val="Normal"/>
        <w:jc w:val="start"/>
        <w:rPr>
          <w:b w:val="false"/>
          <w:b w:val="false"/>
          <w:bCs w:val="false"/>
          <w:sz w:val="24"/>
          <w:szCs w:val="24"/>
          <w:u w:val="none"/>
        </w:rPr>
      </w:pPr>
      <w:r>
        <w:rPr>
          <w:b w:val="false"/>
          <w:bCs w:val="false"/>
          <w:sz w:val="24"/>
          <w:szCs w:val="24"/>
          <w:u w:val="none"/>
        </w:rPr>
        <w:t>ADOPTED:</w:t>
        <w:tab/>
        <w:t>Ayes – 5 -  Barcone, Jenkins, Pushman, S</w:t>
      </w:r>
      <w:r>
        <w:rPr>
          <w:b w:val="false"/>
          <w:bCs w:val="false"/>
          <w:sz w:val="24"/>
          <w:szCs w:val="24"/>
          <w:u w:val="none"/>
        </w:rPr>
        <w:t>ch</w:t>
      </w:r>
      <w:r>
        <w:rPr>
          <w:b w:val="false"/>
          <w:bCs w:val="false"/>
          <w:sz w:val="24"/>
          <w:szCs w:val="24"/>
          <w:u w:val="none"/>
        </w:rPr>
        <w:t>ermerhorn, &amp; Wine</w:t>
      </w:r>
    </w:p>
    <w:p>
      <w:pPr>
        <w:pStyle w:val="Normal"/>
        <w:jc w:val="start"/>
        <w:rPr>
          <w:b w:val="false"/>
          <w:b w:val="false"/>
          <w:bCs w:val="false"/>
          <w:sz w:val="24"/>
          <w:szCs w:val="24"/>
          <w:u w:val="none"/>
        </w:rPr>
      </w:pPr>
      <w:r>
        <w:rPr>
          <w:b w:val="false"/>
          <w:bCs w:val="false"/>
          <w:sz w:val="24"/>
          <w:szCs w:val="24"/>
          <w:u w:val="none"/>
        </w:rPr>
        <w:tab/>
        <w:tab/>
        <w:t>Nays  -0</w:t>
      </w:r>
    </w:p>
    <w:p>
      <w:pPr>
        <w:pStyle w:val="Normal"/>
        <w:jc w:val="start"/>
        <w:rPr>
          <w:b w:val="false"/>
          <w:b w:val="false"/>
          <w:bCs w:val="false"/>
          <w:sz w:val="24"/>
          <w:szCs w:val="24"/>
          <w:u w:val="none"/>
        </w:rPr>
      </w:pPr>
      <w:r>
        <w:rPr>
          <w:b w:val="false"/>
          <w:bCs w:val="false"/>
          <w:sz w:val="24"/>
          <w:szCs w:val="24"/>
          <w:u w:val="none"/>
        </w:rPr>
      </w:r>
    </w:p>
    <w:p>
      <w:pPr>
        <w:pStyle w:val="Normal"/>
        <w:jc w:val="start"/>
        <w:rPr>
          <w:b w:val="false"/>
          <w:b w:val="false"/>
          <w:bCs w:val="false"/>
          <w:sz w:val="24"/>
          <w:szCs w:val="24"/>
          <w:u w:val="none"/>
        </w:rPr>
      </w:pPr>
      <w:r>
        <w:rPr>
          <w:b w:val="false"/>
          <w:bCs w:val="false"/>
          <w:sz w:val="24"/>
          <w:szCs w:val="24"/>
          <w:u w:val="none"/>
        </w:rPr>
        <w:t xml:space="preserve">Therefore this Town Board moves to accept the financial reports through </w:t>
      </w:r>
      <w:r>
        <w:rPr>
          <w:b w:val="false"/>
          <w:bCs w:val="false"/>
          <w:sz w:val="24"/>
          <w:szCs w:val="24"/>
          <w:u w:val="none"/>
        </w:rPr>
        <w:t>March</w:t>
      </w:r>
      <w:r>
        <w:rPr>
          <w:b w:val="false"/>
          <w:bCs w:val="false"/>
          <w:sz w:val="24"/>
          <w:szCs w:val="24"/>
          <w:u w:val="none"/>
        </w:rPr>
        <w:t xml:space="preserve"> </w:t>
      </w:r>
      <w:r>
        <w:rPr>
          <w:b w:val="false"/>
          <w:bCs w:val="false"/>
          <w:sz w:val="24"/>
          <w:szCs w:val="24"/>
          <w:u w:val="none"/>
        </w:rPr>
        <w:t>2020.</w:t>
      </w:r>
    </w:p>
    <w:p>
      <w:pPr>
        <w:pStyle w:val="Normal"/>
        <w:jc w:val="start"/>
        <w:rPr>
          <w:b w:val="false"/>
          <w:b w:val="false"/>
          <w:bCs w:val="false"/>
          <w:sz w:val="24"/>
          <w:szCs w:val="24"/>
          <w:u w:val="none"/>
        </w:rPr>
      </w:pPr>
      <w:r>
        <w:rPr>
          <w:b w:val="false"/>
          <w:bCs w:val="false"/>
          <w:sz w:val="24"/>
          <w:szCs w:val="24"/>
          <w:u w:val="none"/>
        </w:rPr>
      </w:r>
    </w:p>
    <w:p>
      <w:pPr>
        <w:pStyle w:val="Normal"/>
        <w:jc w:val="start"/>
        <w:rPr>
          <w:b/>
          <w:b/>
          <w:bCs/>
          <w:sz w:val="24"/>
          <w:szCs w:val="24"/>
          <w:u w:val="single"/>
        </w:rPr>
      </w:pPr>
      <w:r>
        <w:rPr>
          <w:b/>
          <w:bCs/>
          <w:sz w:val="24"/>
          <w:szCs w:val="24"/>
          <w:u w:val="single"/>
        </w:rPr>
        <w:t>Highway Report</w:t>
      </w:r>
    </w:p>
    <w:p>
      <w:pPr>
        <w:pStyle w:val="Normal"/>
        <w:jc w:val="start"/>
        <w:rPr>
          <w:b w:val="false"/>
          <w:b w:val="false"/>
          <w:bCs w:val="false"/>
          <w:sz w:val="24"/>
          <w:szCs w:val="24"/>
          <w:u w:val="none"/>
        </w:rPr>
      </w:pPr>
      <w:r>
        <w:rPr>
          <w:b w:val="false"/>
          <w:bCs w:val="false"/>
          <w:sz w:val="24"/>
          <w:szCs w:val="24"/>
          <w:u w:val="none"/>
        </w:rPr>
        <w:t xml:space="preserve">Superintendent of Highways Frank Hermance was attending the meeting on his new laptop. For the month of April the Highway department did some snow plowing, rented a boom mower to cut brush with and the sweeping of roads has begun. He is back to working with a full crew as of Monday, May 4, 2020. </w:t>
      </w:r>
    </w:p>
    <w:p>
      <w:pPr>
        <w:pStyle w:val="Normal"/>
        <w:jc w:val="start"/>
        <w:rPr>
          <w:b w:val="false"/>
          <w:b w:val="false"/>
          <w:bCs w:val="false"/>
          <w:sz w:val="24"/>
          <w:szCs w:val="24"/>
          <w:u w:val="none"/>
        </w:rPr>
      </w:pPr>
      <w:r>
        <w:rPr>
          <w:b w:val="false"/>
          <w:bCs w:val="false"/>
          <w:sz w:val="24"/>
          <w:szCs w:val="24"/>
          <w:u w:val="none"/>
        </w:rPr>
      </w:r>
    </w:p>
    <w:p>
      <w:pPr>
        <w:pStyle w:val="Normal"/>
        <w:jc w:val="start"/>
        <w:rPr>
          <w:b/>
          <w:b/>
          <w:bCs/>
          <w:sz w:val="24"/>
          <w:szCs w:val="24"/>
          <w:u w:val="single"/>
        </w:rPr>
      </w:pPr>
      <w:r>
        <w:rPr>
          <w:b/>
          <w:bCs/>
          <w:sz w:val="24"/>
          <w:szCs w:val="24"/>
          <w:u w:val="single"/>
        </w:rPr>
        <w:t xml:space="preserve">Open </w:t>
      </w:r>
      <w:r>
        <w:rPr>
          <w:b/>
          <w:bCs/>
          <w:sz w:val="24"/>
          <w:szCs w:val="24"/>
          <w:u w:val="single"/>
        </w:rPr>
        <w:t>Pickup Bids</w:t>
      </w:r>
    </w:p>
    <w:p>
      <w:pPr>
        <w:pStyle w:val="Normal"/>
        <w:jc w:val="start"/>
        <w:rPr>
          <w:b w:val="false"/>
          <w:b w:val="false"/>
          <w:bCs w:val="false"/>
          <w:sz w:val="24"/>
          <w:szCs w:val="24"/>
          <w:u w:val="none"/>
        </w:rPr>
      </w:pPr>
      <w:r>
        <w:rPr>
          <w:b w:val="false"/>
          <w:bCs w:val="false"/>
          <w:sz w:val="24"/>
          <w:szCs w:val="24"/>
          <w:u w:val="none"/>
        </w:rPr>
        <w:t>2019 Ford F350 from All American $41,500</w:t>
      </w:r>
    </w:p>
    <w:p>
      <w:pPr>
        <w:pStyle w:val="Normal"/>
        <w:jc w:val="start"/>
        <w:rPr>
          <w:b w:val="false"/>
          <w:b w:val="false"/>
          <w:bCs w:val="false"/>
          <w:sz w:val="24"/>
          <w:szCs w:val="24"/>
          <w:u w:val="none"/>
        </w:rPr>
      </w:pPr>
      <w:r>
        <w:rPr>
          <w:b w:val="false"/>
          <w:bCs w:val="false"/>
          <w:sz w:val="24"/>
          <w:szCs w:val="24"/>
          <w:u w:val="none"/>
        </w:rPr>
        <w:t>2020 Chevy from Sawyer $41,486.50</w:t>
      </w:r>
    </w:p>
    <w:p>
      <w:pPr>
        <w:pStyle w:val="Normal"/>
        <w:jc w:val="start"/>
        <w:rPr>
          <w:b w:val="false"/>
          <w:b w:val="false"/>
          <w:bCs w:val="false"/>
          <w:sz w:val="24"/>
          <w:szCs w:val="24"/>
          <w:u w:val="none"/>
        </w:rPr>
      </w:pPr>
      <w:r>
        <w:rPr>
          <w:b w:val="false"/>
          <w:bCs w:val="false"/>
          <w:sz w:val="24"/>
          <w:szCs w:val="24"/>
          <w:u w:val="none"/>
        </w:rPr>
      </w:r>
    </w:p>
    <w:p>
      <w:pPr>
        <w:pStyle w:val="Normal"/>
        <w:jc w:val="start"/>
        <w:rPr>
          <w:b/>
          <w:b/>
          <w:bCs/>
          <w:sz w:val="24"/>
          <w:szCs w:val="24"/>
          <w:u w:val="single"/>
        </w:rPr>
      </w:pPr>
      <w:r>
        <w:rPr>
          <w:b/>
          <w:bCs/>
          <w:sz w:val="24"/>
          <w:szCs w:val="24"/>
          <w:u w:val="single"/>
        </w:rPr>
        <w:t xml:space="preserve">RESOLUTION # </w:t>
      </w:r>
      <w:r>
        <w:rPr>
          <w:b/>
          <w:bCs/>
          <w:sz w:val="24"/>
          <w:szCs w:val="24"/>
          <w:u w:val="single"/>
        </w:rPr>
        <w:t>47</w:t>
      </w:r>
      <w:r>
        <w:rPr>
          <w:b/>
          <w:bCs/>
          <w:sz w:val="24"/>
          <w:szCs w:val="24"/>
          <w:u w:val="single"/>
        </w:rPr>
        <w:t>-20</w:t>
      </w:r>
    </w:p>
    <w:p>
      <w:pPr>
        <w:pStyle w:val="Normal"/>
        <w:jc w:val="start"/>
        <w:rPr>
          <w:b/>
          <w:b/>
          <w:bCs/>
          <w:sz w:val="24"/>
          <w:szCs w:val="24"/>
          <w:u w:val="single"/>
        </w:rPr>
      </w:pPr>
      <w:r>
        <w:rPr>
          <w:b/>
          <w:bCs/>
          <w:sz w:val="24"/>
          <w:szCs w:val="24"/>
          <w:u w:val="single"/>
        </w:rPr>
        <w:t>Accept Bid to Purchase Pickup Truck</w:t>
      </w:r>
    </w:p>
    <w:p>
      <w:pPr>
        <w:pStyle w:val="Normal"/>
        <w:jc w:val="start"/>
        <w:rPr>
          <w:b w:val="false"/>
          <w:b w:val="false"/>
          <w:bCs w:val="false"/>
          <w:sz w:val="24"/>
          <w:szCs w:val="24"/>
          <w:u w:val="none"/>
        </w:rPr>
      </w:pPr>
      <w:r>
        <w:rPr>
          <w:b w:val="false"/>
          <w:bCs w:val="false"/>
          <w:sz w:val="24"/>
          <w:szCs w:val="24"/>
          <w:u w:val="none"/>
        </w:rPr>
        <w:t>On a motion by Council Member William Pushman, seconded by Council Member Bennett Wine the following was,</w:t>
      </w:r>
    </w:p>
    <w:p>
      <w:pPr>
        <w:pStyle w:val="Normal"/>
        <w:jc w:val="star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start"/>
        <w:rPr>
          <w:b w:val="false"/>
          <w:b w:val="false"/>
          <w:bCs w:val="false"/>
          <w:sz w:val="24"/>
          <w:szCs w:val="24"/>
          <w:u w:val="none"/>
        </w:rPr>
      </w:pPr>
      <w:r>
        <w:rPr>
          <w:b w:val="false"/>
          <w:bCs w:val="false"/>
          <w:sz w:val="24"/>
          <w:szCs w:val="24"/>
          <w:u w:val="none"/>
        </w:rPr>
        <w:tab/>
        <w:tab/>
        <w:t>Nays  - 0</w:t>
      </w:r>
    </w:p>
    <w:p>
      <w:pPr>
        <w:pStyle w:val="Normal"/>
        <w:jc w:val="start"/>
        <w:rPr>
          <w:b w:val="false"/>
          <w:b w:val="false"/>
          <w:bCs w:val="false"/>
          <w:sz w:val="24"/>
          <w:szCs w:val="24"/>
          <w:u w:val="none"/>
        </w:rPr>
      </w:pPr>
      <w:r>
        <w:rPr>
          <w:b w:val="false"/>
          <w:bCs w:val="false"/>
          <w:sz w:val="24"/>
          <w:szCs w:val="24"/>
          <w:u w:val="none"/>
        </w:rPr>
      </w:r>
    </w:p>
    <w:p>
      <w:pPr>
        <w:pStyle w:val="Normal"/>
        <w:jc w:val="start"/>
        <w:rPr>
          <w:b w:val="false"/>
          <w:b w:val="false"/>
          <w:bCs w:val="false"/>
          <w:sz w:val="24"/>
          <w:szCs w:val="24"/>
          <w:u w:val="none"/>
        </w:rPr>
      </w:pPr>
      <w:r>
        <w:rPr>
          <w:b w:val="false"/>
          <w:bCs w:val="false"/>
          <w:sz w:val="24"/>
          <w:szCs w:val="24"/>
          <w:u w:val="none"/>
        </w:rPr>
        <w:t>Therefore this Town Board moves to purchase a new pickup truck from Sawyer in the amount of $41,486.50.</w:t>
      </w:r>
    </w:p>
    <w:p>
      <w:pPr>
        <w:pStyle w:val="Normal"/>
        <w:jc w:val="start"/>
        <w:rPr>
          <w:b w:val="false"/>
          <w:b w:val="false"/>
          <w:bCs w:val="false"/>
          <w:sz w:val="24"/>
          <w:szCs w:val="24"/>
          <w:u w:val="none"/>
        </w:rPr>
      </w:pPr>
      <w:r>
        <w:rPr>
          <w:b w:val="false"/>
          <w:bCs w:val="false"/>
          <w:sz w:val="24"/>
          <w:szCs w:val="24"/>
          <w:u w:val="none"/>
        </w:rPr>
      </w:r>
    </w:p>
    <w:p>
      <w:pPr>
        <w:pStyle w:val="Normal"/>
        <w:jc w:val="start"/>
        <w:rPr>
          <w:b/>
          <w:b/>
          <w:bCs/>
          <w:i w:val="false"/>
          <w:i w:val="false"/>
          <w:iCs w:val="false"/>
          <w:sz w:val="24"/>
          <w:szCs w:val="24"/>
          <w:u w:val="single"/>
        </w:rPr>
      </w:pPr>
      <w:r>
        <w:rPr>
          <w:b/>
          <w:bCs/>
          <w:i w:val="false"/>
          <w:iCs w:val="false"/>
          <w:sz w:val="24"/>
          <w:szCs w:val="24"/>
          <w:u w:val="single"/>
        </w:rPr>
        <w:t>RESOLUTION # 48-20</w:t>
      </w:r>
    </w:p>
    <w:p>
      <w:pPr>
        <w:pStyle w:val="Normal"/>
        <w:jc w:val="start"/>
        <w:rPr>
          <w:b/>
          <w:b/>
          <w:bCs/>
          <w:i w:val="false"/>
          <w:i w:val="false"/>
          <w:iCs w:val="false"/>
          <w:sz w:val="24"/>
          <w:szCs w:val="24"/>
          <w:u w:val="single"/>
        </w:rPr>
      </w:pPr>
      <w:r>
        <w:rPr>
          <w:b/>
          <w:bCs/>
          <w:i w:val="false"/>
          <w:iCs w:val="false"/>
          <w:sz w:val="24"/>
          <w:szCs w:val="24"/>
          <w:u w:val="single"/>
        </w:rPr>
        <w:t>Surplus 2004 Green Tr</w:t>
      </w:r>
      <w:r>
        <w:rPr>
          <w:b/>
          <w:bCs/>
          <w:i w:val="false"/>
          <w:iCs w:val="false"/>
          <w:sz w:val="24"/>
          <w:szCs w:val="24"/>
          <w:u w:val="single"/>
        </w:rPr>
        <w:t>uck</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On a motion by Council Member Bennett Win</w:t>
      </w:r>
      <w:r>
        <w:rPr>
          <w:b w:val="false"/>
          <w:bCs w:val="false"/>
          <w:i w:val="false"/>
          <w:iCs w:val="false"/>
          <w:sz w:val="24"/>
          <w:szCs w:val="24"/>
          <w:u w:val="none"/>
        </w:rPr>
        <w:t xml:space="preserve">e, </w:t>
      </w:r>
      <w:r>
        <w:rPr>
          <w:b w:val="false"/>
          <w:bCs w:val="false"/>
          <w:i w:val="false"/>
          <w:iCs w:val="false"/>
          <w:sz w:val="24"/>
          <w:szCs w:val="24"/>
          <w:u w:val="none"/>
        </w:rPr>
        <w:t>seconded by Council Member Bradley Jenkins the following was,</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ADOPTED:</w:t>
        <w:tab/>
        <w:t>Ayes – 5 – Bar</w:t>
      </w:r>
      <w:r>
        <w:rPr>
          <w:b w:val="false"/>
          <w:bCs w:val="false"/>
          <w:i w:val="false"/>
          <w:iCs w:val="false"/>
          <w:sz w:val="24"/>
          <w:szCs w:val="24"/>
          <w:u w:val="none"/>
        </w:rPr>
        <w:t>con</w:t>
      </w:r>
      <w:r>
        <w:rPr>
          <w:b w:val="false"/>
          <w:bCs w:val="false"/>
          <w:i w:val="false"/>
          <w:iCs w:val="false"/>
          <w:sz w:val="24"/>
          <w:szCs w:val="24"/>
          <w:u w:val="none"/>
        </w:rPr>
        <w:t>e, Jenkins, Pushman, Schermerhorn, &amp; Wine</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ab/>
        <w:tab/>
        <w:t xml:space="preserve">Nays  - 0 </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Therefore this Town Board give Highway Superintendent Frank Hermance permission to put the 2004 truck up for auction.</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single"/>
        </w:rPr>
      </w:pPr>
      <w:r>
        <w:rPr>
          <w:b/>
          <w:bCs/>
          <w:i w:val="false"/>
          <w:iCs w:val="false"/>
          <w:sz w:val="24"/>
          <w:szCs w:val="24"/>
          <w:u w:val="single"/>
        </w:rPr>
        <w:t>RESOLUTION # 49-20</w:t>
      </w:r>
    </w:p>
    <w:p>
      <w:pPr>
        <w:pStyle w:val="Normal"/>
        <w:jc w:val="start"/>
        <w:rPr>
          <w:b/>
          <w:b/>
          <w:bCs/>
          <w:i w:val="false"/>
          <w:i w:val="false"/>
          <w:iCs w:val="false"/>
          <w:sz w:val="24"/>
          <w:szCs w:val="24"/>
          <w:u w:val="single"/>
        </w:rPr>
      </w:pPr>
      <w:r>
        <w:rPr>
          <w:b/>
          <w:bCs/>
          <w:i w:val="false"/>
          <w:iCs w:val="false"/>
          <w:sz w:val="24"/>
          <w:szCs w:val="24"/>
          <w:u w:val="single"/>
        </w:rPr>
        <w:t>Surplus 2003 Pickup Truck</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Michael Barcone, seconded by Council Member Bradley Jenkins the following was,</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Therefore this Town Board gives Highway Superintendent Frank Hermance permission to sell the 2003 pickup truck.</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single"/>
        </w:rPr>
      </w:pPr>
      <w:r>
        <w:rPr>
          <w:b/>
          <w:bCs/>
          <w:i w:val="false"/>
          <w:iCs w:val="false"/>
          <w:sz w:val="24"/>
          <w:szCs w:val="24"/>
          <w:u w:val="single"/>
        </w:rPr>
        <w:t>New Snow Plow Truck</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 xml:space="preserve">Superintendent of Highways Frank Hermance said that he would like to have a new 7500 plow truck but </w:t>
      </w:r>
      <w:r>
        <w:rPr>
          <w:b w:val="false"/>
          <w:bCs w:val="false"/>
          <w:i w:val="false"/>
          <w:iCs w:val="false"/>
          <w:sz w:val="24"/>
          <w:szCs w:val="24"/>
          <w:u w:val="none"/>
        </w:rPr>
        <w:t xml:space="preserve">would settle for a 5500. The cost of the 7500 is around $187,00.00 and the smaller truck is around $63,00.00. Council Member Michael Barcone likes the one ton option better. Supervisor JoEllen Schermerhorn asked if Frank should get bids for the one ton and all were agreed that he should. </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single"/>
        </w:rPr>
      </w:pPr>
      <w:r>
        <w:rPr>
          <w:b/>
          <w:bCs/>
          <w:i w:val="false"/>
          <w:iCs w:val="false"/>
          <w:sz w:val="24"/>
          <w:szCs w:val="24"/>
          <w:u w:val="single"/>
        </w:rPr>
        <w:t>Mary Kaplan Property</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 xml:space="preserve">Supervisor JoEllen Schermerhorn spoke to Michelle Yost and Peter Davidson. He wants to go with the buyout of the Hotel/ Post Office property as well as the small parcel next to the Hotel. </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single"/>
        </w:rPr>
      </w:pPr>
      <w:r>
        <w:rPr>
          <w:b/>
          <w:bCs/>
          <w:i w:val="false"/>
          <w:iCs w:val="false"/>
          <w:sz w:val="24"/>
          <w:szCs w:val="24"/>
          <w:u w:val="single"/>
        </w:rPr>
        <w:t>RESOLUTION # 50-20</w:t>
      </w:r>
    </w:p>
    <w:p>
      <w:pPr>
        <w:pStyle w:val="Normal"/>
        <w:jc w:val="start"/>
        <w:rPr>
          <w:b/>
          <w:b/>
          <w:bCs/>
          <w:i w:val="false"/>
          <w:i w:val="false"/>
          <w:iCs w:val="false"/>
          <w:sz w:val="24"/>
          <w:szCs w:val="24"/>
          <w:u w:val="single"/>
        </w:rPr>
      </w:pPr>
      <w:r>
        <w:rPr>
          <w:b/>
          <w:bCs/>
          <w:i w:val="false"/>
          <w:iCs w:val="false"/>
          <w:sz w:val="24"/>
          <w:szCs w:val="24"/>
          <w:u w:val="single"/>
        </w:rPr>
        <w:t>Support for Parcel numbers 127.20-2-31 and 127.20-2-10 for the NYC Flood Buyout Program</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William Pushman the following was,</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Therefore the Town of Lexington Town Board moves to accept the NYC Flood Buyout Program.</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none"/>
        </w:rPr>
      </w:pPr>
      <w:r>
        <w:rPr>
          <w:b/>
          <w:bCs/>
          <w:i w:val="false"/>
          <w:iCs w:val="false"/>
          <w:sz w:val="24"/>
          <w:szCs w:val="24"/>
          <w:u w:val="none"/>
        </w:rPr>
        <w:t xml:space="preserve">WHEREAS, </w:t>
      </w:r>
      <w:r>
        <w:rPr>
          <w:b w:val="false"/>
          <w:bCs w:val="false"/>
          <w:i w:val="false"/>
          <w:iCs w:val="false"/>
          <w:sz w:val="24"/>
          <w:szCs w:val="24"/>
          <w:u w:val="none"/>
        </w:rPr>
        <w:t xml:space="preserve">the Town of Lexington </w:t>
      </w:r>
      <w:r>
        <w:rPr>
          <w:b w:val="false"/>
          <w:bCs w:val="false"/>
          <w:i w:val="false"/>
          <w:iCs w:val="false"/>
          <w:sz w:val="24"/>
          <w:szCs w:val="24"/>
          <w:u w:val="none"/>
        </w:rPr>
        <w:t>(the Town) is subject to flooding that can damage property, close businesses, disrupt traffic, and present a public health and safety hazard; and</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none"/>
        </w:rPr>
      </w:pPr>
      <w:r>
        <w:rPr>
          <w:b/>
          <w:bCs/>
          <w:i w:val="false"/>
          <w:iCs w:val="false"/>
          <w:sz w:val="24"/>
          <w:szCs w:val="24"/>
          <w:u w:val="none"/>
        </w:rPr>
        <w:t>WHEREAS,</w:t>
      </w:r>
      <w:r>
        <w:rPr>
          <w:b w:val="false"/>
          <w:bCs w:val="false"/>
          <w:i w:val="false"/>
          <w:iCs w:val="false"/>
          <w:sz w:val="24"/>
          <w:szCs w:val="24"/>
          <w:u w:val="none"/>
        </w:rPr>
        <w:t xml:space="preserve"> The Town adopted a local flood </w:t>
      </w:r>
      <w:r>
        <w:rPr>
          <w:b w:val="false"/>
          <w:bCs w:val="false"/>
          <w:i w:val="false"/>
          <w:iCs w:val="false"/>
          <w:sz w:val="24"/>
          <w:szCs w:val="24"/>
          <w:u w:val="none"/>
        </w:rPr>
        <w:t>analysis</w:t>
      </w:r>
      <w:r>
        <w:rPr>
          <w:b w:val="false"/>
          <w:bCs w:val="false"/>
          <w:i w:val="false"/>
          <w:iCs w:val="false"/>
          <w:sz w:val="24"/>
          <w:szCs w:val="24"/>
          <w:u w:val="none"/>
        </w:rPr>
        <w:t xml:space="preserve"> (LFA) and mitigation plan that evaluated a range of potential flood mitigation options; and</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none"/>
        </w:rPr>
      </w:pPr>
      <w:r>
        <w:rPr>
          <w:b/>
          <w:bCs/>
          <w:i w:val="false"/>
          <w:iCs w:val="false"/>
          <w:sz w:val="24"/>
          <w:szCs w:val="24"/>
          <w:u w:val="none"/>
        </w:rPr>
        <w:t>WHEREAS,</w:t>
      </w:r>
      <w:r>
        <w:rPr>
          <w:b w:val="false"/>
          <w:bCs w:val="false"/>
          <w:i w:val="false"/>
          <w:iCs w:val="false"/>
          <w:sz w:val="24"/>
          <w:szCs w:val="24"/>
          <w:u w:val="none"/>
        </w:rPr>
        <w:t xml:space="preserve"> the Town is approving parcel numbers 127.20-2-23 and 127.20-2-10 to enter the NYC FBO program, consistent with Alternative B-5a in the LFA; and</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none"/>
        </w:rPr>
      </w:pPr>
      <w:r>
        <w:rPr>
          <w:b/>
          <w:bCs/>
          <w:i w:val="false"/>
          <w:iCs w:val="false"/>
          <w:sz w:val="24"/>
          <w:szCs w:val="24"/>
          <w:u w:val="none"/>
        </w:rPr>
        <w:t>WHEREAS,</w:t>
      </w:r>
      <w:r>
        <w:rPr>
          <w:b w:val="false"/>
          <w:bCs w:val="false"/>
          <w:i w:val="false"/>
          <w:iCs w:val="false"/>
          <w:sz w:val="24"/>
          <w:szCs w:val="24"/>
          <w:u w:val="none"/>
        </w:rPr>
        <w:t xml:space="preserve"> It is the Town’s decision to own these parcels should the landowner go through the voluntary flood buyout program; and</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none"/>
        </w:rPr>
      </w:pPr>
      <w:r>
        <w:rPr>
          <w:b/>
          <w:bCs/>
          <w:i w:val="false"/>
          <w:iCs w:val="false"/>
          <w:sz w:val="24"/>
          <w:szCs w:val="24"/>
          <w:u w:val="none"/>
        </w:rPr>
        <w:t>WHEREAS,</w:t>
      </w:r>
      <w:r>
        <w:rPr>
          <w:b w:val="false"/>
          <w:bCs w:val="false"/>
          <w:i w:val="false"/>
          <w:iCs w:val="false"/>
          <w:sz w:val="24"/>
          <w:szCs w:val="24"/>
          <w:u w:val="none"/>
        </w:rPr>
        <w:t xml:space="preserve"> </w:t>
      </w:r>
      <w:r>
        <w:rPr>
          <w:b w:val="false"/>
          <w:bCs w:val="false"/>
          <w:i w:val="false"/>
          <w:iCs w:val="false"/>
          <w:sz w:val="24"/>
          <w:szCs w:val="24"/>
          <w:u w:val="none"/>
        </w:rPr>
        <w:t>the Town understands it will manage the parcels in conjunction with a Re-Use Plan prepared by the Town that identifies the municipality's long-term plan for the management, use, and development of these parcels. All activities are to be subject to and consistent with the restrictions in Flood-Prone Areas identified in the Second Supplemental Agreement Among West of Hudson Watershed Stakeholders Concerning the New York City-Funded Flood Buyout Program, Page 5 (1)</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a., I.,ii., iii., iv., and v.</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bCs/>
          <w:i w:val="false"/>
          <w:iCs w:val="false"/>
          <w:sz w:val="24"/>
          <w:szCs w:val="24"/>
          <w:u w:val="none"/>
        </w:rPr>
        <w:t>Now Therefore Be it Resolved,</w:t>
      </w:r>
      <w:r>
        <w:rPr>
          <w:b w:val="false"/>
          <w:bCs w:val="false"/>
          <w:i w:val="false"/>
          <w:iCs w:val="false"/>
          <w:sz w:val="24"/>
          <w:szCs w:val="24"/>
          <w:u w:val="none"/>
        </w:rPr>
        <w:t xml:space="preserve"> that the Town Board will own these parcels after they go through the voluntary flood buyout program and will manage the properties consistent with a re-use plan that identifies the Town’s long term plan for the management, use and development of the parcels that is consistent with revitalizing the hamlet.</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single"/>
        </w:rPr>
      </w:pPr>
      <w:r>
        <w:rPr>
          <w:b/>
          <w:bCs/>
          <w:i w:val="false"/>
          <w:iCs w:val="false"/>
          <w:sz w:val="24"/>
          <w:szCs w:val="24"/>
          <w:u w:val="single"/>
        </w:rPr>
        <w:t>Short Term Rentals</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 xml:space="preserve">Supervisor Schermerhorn said that she had received a complaint about garbage being strewn all over Valley View </w:t>
      </w:r>
      <w:r>
        <w:rPr>
          <w:b w:val="false"/>
          <w:bCs w:val="false"/>
          <w:i w:val="false"/>
          <w:iCs w:val="false"/>
          <w:sz w:val="24"/>
          <w:szCs w:val="24"/>
          <w:u w:val="none"/>
        </w:rPr>
        <w:t xml:space="preserve">road </w:t>
      </w:r>
      <w:r>
        <w:rPr>
          <w:b w:val="false"/>
          <w:bCs w:val="false"/>
          <w:i w:val="false"/>
          <w:iCs w:val="false"/>
          <w:sz w:val="24"/>
          <w:szCs w:val="24"/>
          <w:u w:val="none"/>
        </w:rPr>
        <w:t xml:space="preserve">so she asked the Highway department if they would clean it up and submit a bill that would be given to the homeowner. </w:t>
      </w:r>
      <w:r>
        <w:rPr>
          <w:b w:val="false"/>
          <w:bCs w:val="false"/>
          <w:i w:val="false"/>
          <w:iCs w:val="false"/>
          <w:sz w:val="24"/>
          <w:szCs w:val="24"/>
          <w:u w:val="none"/>
        </w:rPr>
        <w:t>The Highway department cleaned up the mess.</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 xml:space="preserve"> </w:t>
      </w:r>
      <w:r>
        <w:rPr>
          <w:b w:val="false"/>
          <w:bCs w:val="false"/>
          <w:i w:val="false"/>
          <w:iCs w:val="false"/>
          <w:sz w:val="24"/>
          <w:szCs w:val="24"/>
          <w:u w:val="none"/>
        </w:rPr>
        <w:t xml:space="preserve">Supervisor Schermenrhorn spoke to Council Member Michael Barcone about putting together a committee regarding short term rentals. Council Member Bennett Wine thought there should be at least a 2 week minimum but would prefer a month for rentals </w:t>
      </w:r>
      <w:r>
        <w:rPr>
          <w:b w:val="false"/>
          <w:bCs w:val="false"/>
          <w:i w:val="false"/>
          <w:iCs w:val="false"/>
          <w:sz w:val="24"/>
          <w:szCs w:val="24"/>
          <w:u w:val="none"/>
        </w:rPr>
        <w:t>right now.</w:t>
      </w:r>
      <w:r>
        <w:rPr>
          <w:b w:val="false"/>
          <w:bCs w:val="false"/>
          <w:i w:val="false"/>
          <w:iCs w:val="false"/>
          <w:sz w:val="24"/>
          <w:szCs w:val="24"/>
          <w:u w:val="none"/>
        </w:rPr>
        <w:t xml:space="preserve"> Council Member Bradley Jenkins wanted to know what this would </w:t>
      </w:r>
      <w:r>
        <w:rPr>
          <w:b w:val="false"/>
          <w:bCs w:val="false"/>
          <w:i w:val="false"/>
          <w:iCs w:val="false"/>
          <w:sz w:val="24"/>
          <w:szCs w:val="24"/>
          <w:u w:val="none"/>
        </w:rPr>
        <w:t xml:space="preserve">do </w:t>
      </w:r>
      <w:r>
        <w:rPr>
          <w:b w:val="false"/>
          <w:bCs w:val="false"/>
          <w:i w:val="false"/>
          <w:iCs w:val="false"/>
          <w:sz w:val="24"/>
          <w:szCs w:val="24"/>
          <w:u w:val="none"/>
        </w:rPr>
        <w:t xml:space="preserve">for us as people will still come and go. Council Member Michael Barcone said that the CDC guidelines are very strict and he finds it hard </w:t>
      </w:r>
      <w:r>
        <w:rPr>
          <w:b w:val="false"/>
          <w:bCs w:val="false"/>
          <w:i w:val="false"/>
          <w:iCs w:val="false"/>
          <w:sz w:val="24"/>
          <w:szCs w:val="24"/>
          <w:u w:val="none"/>
        </w:rPr>
        <w:t>to believe</w:t>
      </w:r>
      <w:r>
        <w:rPr>
          <w:b w:val="false"/>
          <w:bCs w:val="false"/>
          <w:i w:val="false"/>
          <w:iCs w:val="false"/>
          <w:sz w:val="24"/>
          <w:szCs w:val="24"/>
          <w:u w:val="none"/>
        </w:rPr>
        <w:t xml:space="preserve"> that short term rentals are following them. </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Council Member Michael Barcone said that Shandaken had suspended their short term rental issue and he believes that the Town of Jewett has the most concise law regarding short term rentals. Supervisor Schermerhorn will make copies of the Town of Jewett</w:t>
      </w:r>
      <w:r>
        <w:rPr>
          <w:b w:val="false"/>
          <w:bCs w:val="false"/>
          <w:i w:val="false"/>
          <w:iCs w:val="false"/>
          <w:sz w:val="24"/>
          <w:szCs w:val="24"/>
          <w:u w:val="none"/>
        </w:rPr>
        <w:t>s’</w:t>
      </w:r>
      <w:r>
        <w:rPr>
          <w:b w:val="false"/>
          <w:bCs w:val="false"/>
          <w:i w:val="false"/>
          <w:iCs w:val="false"/>
          <w:sz w:val="24"/>
          <w:szCs w:val="24"/>
          <w:u w:val="none"/>
        </w:rPr>
        <w:t xml:space="preserve"> law for Board Members. </w:t>
      </w:r>
      <w:r>
        <w:rPr>
          <w:b w:val="false"/>
          <w:bCs w:val="false"/>
          <w:i w:val="false"/>
          <w:iCs w:val="false"/>
          <w:sz w:val="24"/>
          <w:szCs w:val="24"/>
          <w:u w:val="none"/>
        </w:rPr>
        <w:t xml:space="preserve">Code Enforcement Officer Carl Giangrande has been checking on some of the larger short term rental properties. He believes they are distancing with small numbers of people. Council Member Bennett Wine asked if the Town requires registration for short term rentals would there be any liability to the Town? The answer was no. Council Member Bradley Jenkins asked what the Town could do as far as enforcing people to properly take care of their garbage and Town Attorney Tal Rappleyea said that the Town could call DEP  or the State Police and have them issue tickets for littering. </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single"/>
        </w:rPr>
      </w:pPr>
      <w:r>
        <w:rPr>
          <w:b/>
          <w:bCs/>
          <w:i w:val="false"/>
          <w:iCs w:val="false"/>
          <w:sz w:val="24"/>
          <w:szCs w:val="24"/>
          <w:u w:val="single"/>
        </w:rPr>
        <w:t>UPDATES</w:t>
      </w:r>
    </w:p>
    <w:p>
      <w:pPr>
        <w:pStyle w:val="Normal"/>
        <w:jc w:val="start"/>
        <w:rPr>
          <w:b w:val="false"/>
          <w:b w:val="false"/>
          <w:bCs w:val="false"/>
          <w:i w:val="false"/>
          <w:i w:val="false"/>
          <w:iCs w:val="false"/>
          <w:sz w:val="24"/>
          <w:szCs w:val="24"/>
          <w:u w:val="single"/>
        </w:rPr>
      </w:pPr>
      <w:r>
        <w:rPr>
          <w:b w:val="false"/>
          <w:bCs w:val="false"/>
          <w:i w:val="false"/>
          <w:iCs w:val="false"/>
          <w:sz w:val="24"/>
          <w:szCs w:val="24"/>
          <w:u w:val="singl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single"/>
        </w:rPr>
        <w:t>Covid-19</w:t>
      </w:r>
      <w:r>
        <w:rPr>
          <w:b w:val="false"/>
          <w:bCs w:val="false"/>
          <w:i w:val="false"/>
          <w:iCs w:val="false"/>
          <w:sz w:val="24"/>
          <w:szCs w:val="24"/>
          <w:u w:val="none"/>
        </w:rPr>
        <w:t xml:space="preserve"> – </w:t>
      </w:r>
      <w:r>
        <w:rPr>
          <w:b w:val="false"/>
          <w:bCs w:val="false"/>
          <w:i w:val="false"/>
          <w:iCs w:val="false"/>
          <w:sz w:val="24"/>
          <w:szCs w:val="24"/>
          <w:u w:val="none"/>
        </w:rPr>
        <w:t>The Town Board is the Board of Health for the Town of Lexington.</w:t>
      </w:r>
      <w:r>
        <w:rPr>
          <w:b w:val="false"/>
          <w:bCs w:val="false"/>
          <w:i w:val="false"/>
          <w:iCs w:val="false"/>
          <w:sz w:val="24"/>
          <w:szCs w:val="24"/>
          <w:u w:val="none"/>
        </w:rPr>
        <w:t xml:space="preserve"> </w:t>
      </w:r>
      <w:r>
        <w:rPr>
          <w:b w:val="false"/>
          <w:bCs w:val="false"/>
          <w:i w:val="false"/>
          <w:iCs w:val="false"/>
          <w:sz w:val="24"/>
          <w:szCs w:val="24"/>
          <w:u w:val="none"/>
        </w:rPr>
        <w:t xml:space="preserve">Health Officer Jo Cross said that the numbers in Greene County have been going up. There are no positive cases in the Town of Lexington. </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single"/>
        </w:rPr>
        <w:t>Grievance Day</w:t>
      </w:r>
      <w:r>
        <w:rPr>
          <w:b w:val="false"/>
          <w:bCs w:val="false"/>
          <w:i w:val="false"/>
          <w:iCs w:val="false"/>
          <w:sz w:val="24"/>
          <w:szCs w:val="24"/>
          <w:u w:val="none"/>
        </w:rPr>
        <w:t xml:space="preserve"> – The Assessor will be back in his office after the 15</w:t>
      </w:r>
      <w:r>
        <w:rPr>
          <w:b w:val="false"/>
          <w:bCs w:val="false"/>
          <w:i w:val="false"/>
          <w:iCs w:val="false"/>
          <w:sz w:val="24"/>
          <w:szCs w:val="24"/>
          <w:u w:val="none"/>
          <w:vertAlign w:val="superscript"/>
        </w:rPr>
        <w:t>th</w:t>
      </w:r>
      <w:r>
        <w:rPr>
          <w:b w:val="false"/>
          <w:bCs w:val="false"/>
          <w:i w:val="false"/>
          <w:iCs w:val="false"/>
          <w:sz w:val="24"/>
          <w:szCs w:val="24"/>
          <w:u w:val="none"/>
        </w:rPr>
        <w:t>. People can make appointments for grievance day. Peggy has been in the offic</w:t>
      </w:r>
      <w:r>
        <w:rPr>
          <w:b w:val="false"/>
          <w:bCs w:val="false"/>
          <w:i w:val="false"/>
          <w:iCs w:val="false"/>
          <w:sz w:val="24"/>
          <w:szCs w:val="24"/>
          <w:u w:val="none"/>
        </w:rPr>
        <w:t>e to help people.</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single"/>
        </w:rPr>
        <w:t xml:space="preserve">Website </w:t>
      </w:r>
      <w:r>
        <w:rPr>
          <w:b w:val="false"/>
          <w:bCs w:val="false"/>
          <w:i w:val="false"/>
          <w:iCs w:val="false"/>
          <w:sz w:val="24"/>
          <w:szCs w:val="24"/>
          <w:u w:val="none"/>
        </w:rPr>
        <w:t xml:space="preserve">–  Council Member Bennett Wine showed what the homepage would look like and the development of the website is continuing. </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single"/>
        </w:rPr>
        <w:t>Census 2020</w:t>
      </w:r>
      <w:r>
        <w:rPr>
          <w:b w:val="false"/>
          <w:bCs w:val="false"/>
          <w:i w:val="false"/>
          <w:iCs w:val="false"/>
          <w:sz w:val="24"/>
          <w:szCs w:val="24"/>
          <w:u w:val="none"/>
        </w:rPr>
        <w:t xml:space="preserve"> – Supervisor Schermerhorn said that many people in Lexington did not receive a notice. She said that you can go on line to complete the census. Make sure you put your physical address as Lexington. It is very important for people in Lexington be counted.</w:t>
      </w:r>
    </w:p>
    <w:p>
      <w:pPr>
        <w:pStyle w:val="Normal"/>
        <w:jc w:val="start"/>
        <w:rPr>
          <w:b/>
          <w:b/>
          <w:bCs/>
          <w:i w:val="false"/>
          <w:i w:val="false"/>
          <w:iCs w:val="false"/>
          <w:sz w:val="24"/>
          <w:szCs w:val="24"/>
          <w:u w:val="single"/>
        </w:rPr>
      </w:pPr>
      <w:r>
        <w:rPr>
          <w:b/>
          <w:bCs/>
          <w:i w:val="false"/>
          <w:iCs w:val="false"/>
          <w:sz w:val="24"/>
          <w:szCs w:val="24"/>
          <w:u w:val="single"/>
        </w:rPr>
      </w:r>
    </w:p>
    <w:p>
      <w:pPr>
        <w:pStyle w:val="Normal"/>
        <w:jc w:val="start"/>
        <w:rPr>
          <w:b w:val="false"/>
          <w:b w:val="false"/>
          <w:bCs w:val="false"/>
          <w:i w:val="false"/>
          <w:i w:val="false"/>
          <w:iCs w:val="false"/>
          <w:sz w:val="24"/>
          <w:szCs w:val="24"/>
          <w:u w:val="single"/>
        </w:rPr>
      </w:pPr>
      <w:r>
        <w:rPr>
          <w:b w:val="false"/>
          <w:bCs w:val="false"/>
          <w:i w:val="false"/>
          <w:iCs w:val="false"/>
          <w:sz w:val="24"/>
          <w:szCs w:val="24"/>
          <w:u w:val="single"/>
        </w:rPr>
        <w:t>Yearly Audits –</w:t>
      </w:r>
      <w:r>
        <w:rPr>
          <w:b w:val="false"/>
          <w:bCs w:val="false"/>
          <w:i w:val="false"/>
          <w:iCs w:val="false"/>
          <w:sz w:val="24"/>
          <w:szCs w:val="24"/>
          <w:u w:val="none"/>
        </w:rPr>
        <w:t xml:space="preserve"> The Town of Lexington got an extension to get the audits completed </w:t>
      </w:r>
      <w:r>
        <w:rPr>
          <w:b w:val="false"/>
          <w:bCs w:val="false"/>
          <w:i w:val="false"/>
          <w:iCs w:val="false"/>
          <w:sz w:val="24"/>
          <w:szCs w:val="24"/>
          <w:u w:val="none"/>
        </w:rPr>
        <w:t xml:space="preserve">for the Courts and the Town. </w:t>
      </w:r>
      <w:r>
        <w:rPr>
          <w:b w:val="false"/>
          <w:bCs w:val="false"/>
          <w:i w:val="false"/>
          <w:iCs w:val="false"/>
          <w:sz w:val="24"/>
          <w:szCs w:val="24"/>
          <w:u w:val="none"/>
        </w:rPr>
        <w:t>The Town will get a copy as soon as it i</w:t>
      </w:r>
      <w:r>
        <w:rPr>
          <w:b w:val="false"/>
          <w:bCs w:val="false"/>
          <w:i w:val="false"/>
          <w:iCs w:val="false"/>
          <w:sz w:val="24"/>
          <w:szCs w:val="24"/>
          <w:u w:val="none"/>
        </w:rPr>
        <w:t>s</w:t>
      </w:r>
      <w:r>
        <w:rPr>
          <w:b w:val="false"/>
          <w:bCs w:val="false"/>
          <w:i w:val="false"/>
          <w:iCs w:val="false"/>
          <w:sz w:val="24"/>
          <w:szCs w:val="24"/>
          <w:u w:val="none"/>
        </w:rPr>
        <w:t xml:space="preserve"> finished.</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single"/>
        </w:rPr>
      </w:pPr>
      <w:r>
        <w:rPr>
          <w:b w:val="false"/>
          <w:bCs w:val="false"/>
          <w:i w:val="false"/>
          <w:iCs w:val="false"/>
          <w:sz w:val="24"/>
          <w:szCs w:val="24"/>
          <w:u w:val="single"/>
        </w:rPr>
        <w:t>Comprehensive Plan</w:t>
      </w:r>
      <w:r>
        <w:rPr>
          <w:b w:val="false"/>
          <w:bCs w:val="false"/>
          <w:i w:val="false"/>
          <w:iCs w:val="false"/>
          <w:sz w:val="24"/>
          <w:szCs w:val="24"/>
          <w:u w:val="none"/>
        </w:rPr>
        <w:t xml:space="preserve"> – Lynn Byrne is back from Florida and she and Supervisor Schermerhorn will be working on updating the information. Nan Stol</w:t>
      </w:r>
      <w:r>
        <w:rPr>
          <w:b w:val="false"/>
          <w:bCs w:val="false"/>
          <w:i w:val="false"/>
          <w:iCs w:val="false"/>
          <w:sz w:val="24"/>
          <w:szCs w:val="24"/>
          <w:u w:val="none"/>
        </w:rPr>
        <w:t>zenburg may also help along with the non-partisan group.</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single"/>
        </w:rPr>
      </w:pPr>
      <w:r>
        <w:rPr>
          <w:b w:val="false"/>
          <w:bCs w:val="false"/>
          <w:i w:val="false"/>
          <w:iCs w:val="false"/>
          <w:sz w:val="24"/>
          <w:szCs w:val="24"/>
          <w:u w:val="single"/>
        </w:rPr>
        <w:t>F</w:t>
      </w:r>
      <w:r>
        <w:rPr>
          <w:b w:val="false"/>
          <w:bCs w:val="false"/>
          <w:i w:val="false"/>
          <w:iCs w:val="false"/>
          <w:sz w:val="24"/>
          <w:szCs w:val="24"/>
          <w:u w:val="single"/>
        </w:rPr>
        <w:t>armers Market</w:t>
      </w:r>
      <w:r>
        <w:rPr>
          <w:b w:val="false"/>
          <w:bCs w:val="false"/>
          <w:i w:val="false"/>
          <w:iCs w:val="false"/>
          <w:sz w:val="24"/>
          <w:szCs w:val="24"/>
          <w:u w:val="none"/>
        </w:rPr>
        <w:t xml:space="preserve"> -  The Farmers Market will start on May 23</w:t>
      </w:r>
      <w:r>
        <w:rPr>
          <w:b w:val="false"/>
          <w:bCs w:val="false"/>
          <w:i w:val="false"/>
          <w:iCs w:val="false"/>
          <w:sz w:val="24"/>
          <w:szCs w:val="24"/>
          <w:u w:val="none"/>
          <w:vertAlign w:val="superscript"/>
        </w:rPr>
        <w:t>rd</w:t>
      </w:r>
      <w:r>
        <w:rPr>
          <w:b w:val="false"/>
          <w:bCs w:val="false"/>
          <w:i w:val="false"/>
          <w:iCs w:val="false"/>
          <w:sz w:val="24"/>
          <w:szCs w:val="24"/>
          <w:u w:val="none"/>
        </w:rPr>
        <w:t xml:space="preserve"> from 10am to 1pm. There will be social distancing in place. Health Officer Jo Cross thinks that if the numbers </w:t>
      </w:r>
      <w:r>
        <w:rPr>
          <w:b w:val="false"/>
          <w:bCs w:val="false"/>
          <w:i w:val="false"/>
          <w:iCs w:val="false"/>
          <w:sz w:val="24"/>
          <w:szCs w:val="24"/>
          <w:u w:val="none"/>
        </w:rPr>
        <w:t>of Covid-19 cases</w:t>
      </w:r>
      <w:r>
        <w:rPr>
          <w:b w:val="false"/>
          <w:bCs w:val="false"/>
          <w:i w:val="false"/>
          <w:iCs w:val="false"/>
          <w:sz w:val="24"/>
          <w:szCs w:val="24"/>
          <w:u w:val="none"/>
        </w:rPr>
        <w:t xml:space="preserve"> continue to go up she believes that the opening should be postponed.</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single"/>
        </w:rPr>
      </w:pPr>
      <w:r>
        <w:rPr>
          <w:b/>
          <w:bCs/>
          <w:i w:val="false"/>
          <w:iCs w:val="false"/>
          <w:sz w:val="24"/>
          <w:szCs w:val="24"/>
          <w:u w:val="single"/>
        </w:rPr>
        <w:t>Code Enforcement Report</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The Council Members can peruse at their leisure.</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single"/>
        </w:rPr>
      </w:pPr>
      <w:r>
        <w:rPr>
          <w:b/>
          <w:bCs/>
          <w:i w:val="false"/>
          <w:iCs w:val="false"/>
          <w:sz w:val="24"/>
          <w:szCs w:val="24"/>
          <w:u w:val="single"/>
        </w:rPr>
        <w:t>Timberlake Road</w:t>
      </w:r>
      <w:r>
        <w:rPr>
          <w:b w:val="false"/>
          <w:bCs w:val="false"/>
          <w:i w:val="false"/>
          <w:iCs w:val="false"/>
          <w:sz w:val="24"/>
          <w:szCs w:val="24"/>
          <w:u w:val="none"/>
        </w:rPr>
        <w:t xml:space="preserve">- Council Member Bradley Jenkins said that he and Highway Superintendent Frank Hermance had been there and that immediate repairs need to be done. Bradley asked Town Attorney Tal Rappleyea if that would be considered an emergency and </w:t>
      </w:r>
      <w:r>
        <w:rPr>
          <w:b w:val="false"/>
          <w:bCs w:val="false"/>
          <w:i w:val="false"/>
          <w:iCs w:val="false"/>
          <w:sz w:val="24"/>
          <w:szCs w:val="24"/>
          <w:u w:val="none"/>
        </w:rPr>
        <w:t xml:space="preserve">he said that it would. Superintendent of Highways Frank Hermance said that he would need a contractor to help with this as he does not have all of the right equipment. They would need at least 3 or 4 loads of rip rap. It was suggested that Floyd or Evergreen might be able to do the work. </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single"/>
        </w:rPr>
      </w:pPr>
      <w:r>
        <w:rPr>
          <w:b/>
          <w:bCs/>
          <w:i w:val="false"/>
          <w:iCs w:val="false"/>
          <w:sz w:val="24"/>
          <w:szCs w:val="24"/>
          <w:u w:val="single"/>
        </w:rPr>
        <w:t>RESOLUTION #5</w:t>
      </w:r>
      <w:r>
        <w:rPr>
          <w:b/>
          <w:bCs/>
          <w:i w:val="false"/>
          <w:iCs w:val="false"/>
          <w:sz w:val="24"/>
          <w:szCs w:val="24"/>
          <w:u w:val="single"/>
        </w:rPr>
        <w:t>1</w:t>
      </w:r>
      <w:r>
        <w:rPr>
          <w:b/>
          <w:bCs/>
          <w:i w:val="false"/>
          <w:iCs w:val="false"/>
          <w:sz w:val="24"/>
          <w:szCs w:val="24"/>
          <w:u w:val="single"/>
        </w:rPr>
        <w:t>-20</w:t>
      </w:r>
    </w:p>
    <w:p>
      <w:pPr>
        <w:pStyle w:val="Normal"/>
        <w:jc w:val="start"/>
        <w:rPr>
          <w:b/>
          <w:b/>
          <w:bCs/>
          <w:i w:val="false"/>
          <w:i w:val="false"/>
          <w:iCs w:val="false"/>
          <w:sz w:val="24"/>
          <w:szCs w:val="24"/>
          <w:u w:val="single"/>
        </w:rPr>
      </w:pPr>
      <w:r>
        <w:rPr>
          <w:b/>
          <w:bCs/>
          <w:i w:val="false"/>
          <w:iCs w:val="false"/>
          <w:sz w:val="24"/>
          <w:szCs w:val="24"/>
          <w:u w:val="single"/>
        </w:rPr>
        <w:t>Sell Topsoil from Salt Shed</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Bradley Jenkins the following was,</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 xml:space="preserve">Therefore this Town Board moves to sell the topsoil to Floyd </w:t>
      </w:r>
      <w:r>
        <w:rPr>
          <w:b w:val="false"/>
          <w:bCs w:val="false"/>
          <w:i w:val="false"/>
          <w:iCs w:val="false"/>
          <w:sz w:val="24"/>
          <w:szCs w:val="24"/>
          <w:u w:val="none"/>
        </w:rPr>
        <w:t xml:space="preserve">Dart since he was the higher bid </w:t>
      </w:r>
      <w:r>
        <w:rPr>
          <w:b w:val="false"/>
          <w:bCs w:val="false"/>
          <w:i w:val="false"/>
          <w:iCs w:val="false"/>
          <w:sz w:val="24"/>
          <w:szCs w:val="24"/>
          <w:u w:val="none"/>
        </w:rPr>
        <w:t xml:space="preserve">for $2,000.00. </w:t>
      </w:r>
      <w:r>
        <w:rPr>
          <w:b w:val="false"/>
          <w:bCs w:val="false"/>
          <w:i w:val="false"/>
          <w:iCs w:val="false"/>
          <w:sz w:val="24"/>
          <w:szCs w:val="24"/>
          <w:u w:val="none"/>
        </w:rPr>
        <w:t>The other bid received was from Greg Rappleyea for $1,800.00.</w:t>
      </w:r>
    </w:p>
    <w:p>
      <w:pPr>
        <w:pStyle w:val="Normal"/>
        <w:jc w:val="start"/>
        <w:rPr>
          <w:b/>
          <w:b/>
          <w:bCs/>
          <w:i w:val="false"/>
          <w:i w:val="false"/>
          <w:iCs w:val="false"/>
          <w:sz w:val="24"/>
          <w:szCs w:val="24"/>
          <w:u w:val="single"/>
        </w:rPr>
      </w:pPr>
      <w:r>
        <w:rPr>
          <w:b/>
          <w:bCs/>
          <w:i w:val="false"/>
          <w:iCs w:val="false"/>
          <w:sz w:val="24"/>
          <w:szCs w:val="24"/>
          <w:u w:val="single"/>
        </w:rPr>
      </w:r>
    </w:p>
    <w:p>
      <w:pPr>
        <w:pStyle w:val="Normal"/>
        <w:jc w:val="start"/>
        <w:rPr>
          <w:b/>
          <w:b/>
          <w:bCs/>
          <w:i w:val="false"/>
          <w:i w:val="false"/>
          <w:iCs w:val="false"/>
          <w:sz w:val="24"/>
          <w:szCs w:val="24"/>
          <w:u w:val="single"/>
        </w:rPr>
      </w:pPr>
      <w:r>
        <w:rPr>
          <w:b/>
          <w:bCs/>
          <w:i w:val="false"/>
          <w:iCs w:val="false"/>
          <w:sz w:val="24"/>
          <w:szCs w:val="24"/>
          <w:u w:val="single"/>
        </w:rPr>
        <w:t xml:space="preserve">RESOLUTION # </w:t>
      </w:r>
      <w:r>
        <w:rPr>
          <w:b/>
          <w:bCs/>
          <w:i w:val="false"/>
          <w:iCs w:val="false"/>
          <w:sz w:val="24"/>
          <w:szCs w:val="24"/>
          <w:u w:val="single"/>
        </w:rPr>
        <w:t>52-</w:t>
      </w:r>
      <w:r>
        <w:rPr>
          <w:b/>
          <w:bCs/>
          <w:i w:val="false"/>
          <w:iCs w:val="false"/>
          <w:sz w:val="24"/>
          <w:szCs w:val="24"/>
          <w:u w:val="single"/>
        </w:rPr>
        <w:t>20</w:t>
      </w:r>
    </w:p>
    <w:p>
      <w:pPr>
        <w:pStyle w:val="Normal"/>
        <w:jc w:val="start"/>
        <w:rPr>
          <w:b/>
          <w:b/>
          <w:bCs/>
          <w:i w:val="false"/>
          <w:i w:val="false"/>
          <w:iCs w:val="false"/>
          <w:sz w:val="24"/>
          <w:szCs w:val="24"/>
          <w:u w:val="single"/>
        </w:rPr>
      </w:pPr>
      <w:r>
        <w:rPr>
          <w:b/>
          <w:bCs/>
          <w:i w:val="false"/>
          <w:iCs w:val="false"/>
          <w:sz w:val="24"/>
          <w:szCs w:val="24"/>
          <w:u w:val="single"/>
        </w:rPr>
        <w:t>Audit Committee Report</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William Pushman the following was,</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ab/>
        <w:tab/>
        <w:t>Nays  -0</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single"/>
        </w:rPr>
      </w:pPr>
      <w:r>
        <w:rPr>
          <w:b/>
          <w:bCs/>
          <w:i w:val="false"/>
          <w:iCs w:val="false"/>
          <w:sz w:val="24"/>
          <w:szCs w:val="24"/>
          <w:u w:val="single"/>
        </w:rPr>
        <w:t>Highway Fund</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 xml:space="preserve">64 </w:t>
      </w:r>
      <w:r>
        <w:rPr>
          <w:b w:val="false"/>
          <w:bCs w:val="false"/>
          <w:i w:val="false"/>
          <w:iCs w:val="false"/>
          <w:sz w:val="24"/>
          <w:szCs w:val="24"/>
          <w:u w:val="none"/>
        </w:rPr>
        <w:t xml:space="preserve"> Through No.   </w:t>
      </w:r>
      <w:r>
        <w:rPr>
          <w:b w:val="false"/>
          <w:bCs w:val="false"/>
          <w:i w:val="false"/>
          <w:iCs w:val="false"/>
          <w:sz w:val="24"/>
          <w:szCs w:val="24"/>
          <w:u w:val="none"/>
        </w:rPr>
        <w:t>72</w:t>
      </w:r>
      <w:r>
        <w:rPr>
          <w:b w:val="false"/>
          <w:bCs w:val="false"/>
          <w:i w:val="false"/>
          <w:iCs w:val="false"/>
          <w:sz w:val="24"/>
          <w:szCs w:val="24"/>
          <w:u w:val="none"/>
        </w:rPr>
        <w:tab/>
        <w:t>=</w:t>
        <w:tab/>
        <w:t xml:space="preserve">$ </w:t>
      </w:r>
      <w:r>
        <w:rPr>
          <w:b w:val="false"/>
          <w:bCs w:val="false"/>
          <w:i w:val="false"/>
          <w:iCs w:val="false"/>
          <w:sz w:val="24"/>
          <w:szCs w:val="24"/>
          <w:u w:val="none"/>
        </w:rPr>
        <w:t>17,037.45</w:t>
      </w:r>
    </w:p>
    <w:p>
      <w:pPr>
        <w:pStyle w:val="Normal"/>
        <w:jc w:val="start"/>
        <w:rPr>
          <w:b/>
          <w:b/>
          <w:bCs/>
          <w:i w:val="false"/>
          <w:i w:val="false"/>
          <w:iCs w:val="false"/>
          <w:sz w:val="24"/>
          <w:szCs w:val="24"/>
          <w:u w:val="single"/>
        </w:rPr>
      </w:pPr>
      <w:r>
        <w:rPr>
          <w:b/>
          <w:bCs/>
          <w:i w:val="false"/>
          <w:iCs w:val="false"/>
          <w:sz w:val="24"/>
          <w:szCs w:val="24"/>
          <w:u w:val="single"/>
        </w:rPr>
      </w:r>
    </w:p>
    <w:p>
      <w:pPr>
        <w:pStyle w:val="Normal"/>
        <w:jc w:val="start"/>
        <w:rPr>
          <w:b/>
          <w:b/>
          <w:bCs/>
          <w:i w:val="false"/>
          <w:i w:val="false"/>
          <w:iCs w:val="false"/>
          <w:sz w:val="24"/>
          <w:szCs w:val="24"/>
          <w:u w:val="single"/>
        </w:rPr>
      </w:pPr>
      <w:r>
        <w:rPr>
          <w:b/>
          <w:bCs/>
          <w:i w:val="false"/>
          <w:iCs w:val="false"/>
          <w:sz w:val="24"/>
          <w:szCs w:val="24"/>
          <w:u w:val="single"/>
        </w:rPr>
        <w:t>General Fund</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121</w:t>
      </w:r>
      <w:r>
        <w:rPr>
          <w:b w:val="false"/>
          <w:bCs w:val="false"/>
          <w:i w:val="false"/>
          <w:iCs w:val="false"/>
          <w:sz w:val="24"/>
          <w:szCs w:val="24"/>
          <w:u w:val="none"/>
        </w:rPr>
        <w:t xml:space="preserve"> Through No. </w:t>
      </w:r>
      <w:r>
        <w:rPr>
          <w:b w:val="false"/>
          <w:bCs w:val="false"/>
          <w:i w:val="false"/>
          <w:iCs w:val="false"/>
          <w:sz w:val="24"/>
          <w:szCs w:val="24"/>
          <w:u w:val="none"/>
        </w:rPr>
        <w:t>152</w:t>
      </w:r>
      <w:r>
        <w:rPr>
          <w:b w:val="false"/>
          <w:bCs w:val="false"/>
          <w:i w:val="false"/>
          <w:iCs w:val="false"/>
          <w:sz w:val="24"/>
          <w:szCs w:val="24"/>
          <w:u w:val="none"/>
        </w:rPr>
        <w:tab/>
        <w:t>=</w:t>
        <w:tab/>
        <w:t xml:space="preserve">$ </w:t>
      </w:r>
      <w:r>
        <w:rPr>
          <w:b w:val="false"/>
          <w:bCs w:val="false"/>
          <w:i w:val="false"/>
          <w:iCs w:val="false"/>
          <w:sz w:val="24"/>
          <w:szCs w:val="24"/>
          <w:u w:val="none"/>
        </w:rPr>
        <w:t>76,274.91</w:t>
      </w:r>
    </w:p>
    <w:p>
      <w:pPr>
        <w:pStyle w:val="Normal"/>
        <w:jc w:val="start"/>
        <w:rPr>
          <w:b/>
          <w:b/>
          <w:bCs/>
          <w:i w:val="false"/>
          <w:i w:val="false"/>
          <w:iCs w:val="false"/>
          <w:sz w:val="24"/>
          <w:szCs w:val="24"/>
          <w:u w:val="single"/>
        </w:rPr>
      </w:pPr>
      <w:r>
        <w:rPr>
          <w:b/>
          <w:bCs/>
          <w:i w:val="false"/>
          <w:iCs w:val="false"/>
          <w:sz w:val="24"/>
          <w:szCs w:val="24"/>
          <w:u w:val="single"/>
        </w:rPr>
      </w:r>
    </w:p>
    <w:p>
      <w:pPr>
        <w:pStyle w:val="Normal"/>
        <w:jc w:val="start"/>
        <w:rPr>
          <w:b/>
          <w:b/>
          <w:bCs/>
          <w:i w:val="false"/>
          <w:i w:val="false"/>
          <w:iCs w:val="false"/>
          <w:sz w:val="24"/>
          <w:szCs w:val="24"/>
          <w:u w:val="single"/>
        </w:rPr>
      </w:pPr>
      <w:r>
        <w:rPr>
          <w:b/>
          <w:bCs/>
          <w:i w:val="false"/>
          <w:iCs w:val="false"/>
          <w:sz w:val="24"/>
          <w:szCs w:val="24"/>
          <w:u w:val="single"/>
        </w:rPr>
        <w:t>L</w:t>
      </w:r>
      <w:r>
        <w:rPr>
          <w:b/>
          <w:bCs/>
          <w:i w:val="false"/>
          <w:iCs w:val="false"/>
          <w:sz w:val="24"/>
          <w:szCs w:val="24"/>
          <w:u w:val="single"/>
        </w:rPr>
        <w:t>ighting District</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5</w:t>
      </w:r>
      <w:r>
        <w:rPr>
          <w:b w:val="false"/>
          <w:bCs w:val="false"/>
          <w:i w:val="false"/>
          <w:iCs w:val="false"/>
          <w:sz w:val="24"/>
          <w:szCs w:val="24"/>
          <w:u w:val="none"/>
        </w:rPr>
        <w:t xml:space="preserve">   Through   No.    </w:t>
      </w:r>
      <w:r>
        <w:rPr>
          <w:b w:val="false"/>
          <w:bCs w:val="false"/>
          <w:i w:val="false"/>
          <w:iCs w:val="false"/>
          <w:sz w:val="24"/>
          <w:szCs w:val="24"/>
          <w:u w:val="none"/>
        </w:rPr>
        <w:t>5</w:t>
      </w:r>
      <w:r>
        <w:rPr>
          <w:b w:val="false"/>
          <w:bCs w:val="false"/>
          <w:i w:val="false"/>
          <w:iCs w:val="false"/>
          <w:sz w:val="24"/>
          <w:szCs w:val="24"/>
          <w:u w:val="none"/>
        </w:rPr>
        <w:tab/>
        <w:t>=</w:t>
        <w:tab/>
        <w:t xml:space="preserve">$        </w:t>
      </w:r>
      <w:r>
        <w:rPr>
          <w:b w:val="false"/>
          <w:bCs w:val="false"/>
          <w:i w:val="false"/>
          <w:iCs w:val="false"/>
          <w:sz w:val="24"/>
          <w:szCs w:val="24"/>
          <w:u w:val="none"/>
        </w:rPr>
        <w:t>67.22</w:t>
      </w:r>
    </w:p>
    <w:p>
      <w:pPr>
        <w:pStyle w:val="Normal"/>
        <w:jc w:val="start"/>
        <w:rPr>
          <w:b/>
          <w:b/>
          <w:bCs/>
          <w:i w:val="false"/>
          <w:i w:val="false"/>
          <w:iCs w:val="false"/>
          <w:sz w:val="24"/>
          <w:szCs w:val="24"/>
          <w:u w:val="single"/>
        </w:rPr>
      </w:pPr>
      <w:r>
        <w:rPr>
          <w:b/>
          <w:bCs/>
          <w:i w:val="false"/>
          <w:iCs w:val="false"/>
          <w:sz w:val="24"/>
          <w:szCs w:val="24"/>
          <w:u w:val="single"/>
        </w:rPr>
      </w:r>
    </w:p>
    <w:p>
      <w:pPr>
        <w:pStyle w:val="Normal"/>
        <w:jc w:val="start"/>
        <w:rPr>
          <w:b/>
          <w:b/>
          <w:bCs/>
          <w:i w:val="false"/>
          <w:i w:val="false"/>
          <w:iCs w:val="false"/>
          <w:sz w:val="24"/>
          <w:szCs w:val="24"/>
          <w:u w:val="single"/>
        </w:rPr>
      </w:pPr>
      <w:r>
        <w:rPr>
          <w:b/>
          <w:bCs/>
          <w:i w:val="false"/>
          <w:iCs w:val="false"/>
          <w:sz w:val="24"/>
          <w:szCs w:val="24"/>
          <w:u w:val="single"/>
        </w:rPr>
        <w:t>Sewer District</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27</w:t>
      </w:r>
      <w:r>
        <w:rPr>
          <w:b w:val="false"/>
          <w:bCs w:val="false"/>
          <w:i w:val="false"/>
          <w:iCs w:val="false"/>
          <w:sz w:val="24"/>
          <w:szCs w:val="24"/>
          <w:u w:val="none"/>
        </w:rPr>
        <w:t xml:space="preserve"> Through  No.    </w:t>
      </w:r>
      <w:r>
        <w:rPr>
          <w:b w:val="false"/>
          <w:bCs w:val="false"/>
          <w:i w:val="false"/>
          <w:iCs w:val="false"/>
          <w:sz w:val="24"/>
          <w:szCs w:val="24"/>
          <w:u w:val="none"/>
        </w:rPr>
        <w:t>31</w:t>
      </w:r>
      <w:r>
        <w:rPr>
          <w:b w:val="false"/>
          <w:bCs w:val="false"/>
          <w:i w:val="false"/>
          <w:iCs w:val="false"/>
          <w:sz w:val="24"/>
          <w:szCs w:val="24"/>
          <w:u w:val="none"/>
        </w:rPr>
        <w:tab/>
        <w:t>=</w:t>
        <w:tab/>
        <w:t xml:space="preserve">$      </w:t>
      </w:r>
      <w:r>
        <w:rPr>
          <w:b w:val="false"/>
          <w:bCs w:val="false"/>
          <w:i w:val="false"/>
          <w:iCs w:val="false"/>
          <w:sz w:val="24"/>
          <w:szCs w:val="24"/>
          <w:u w:val="none"/>
        </w:rPr>
        <w:t>839.22</w:t>
      </w:r>
    </w:p>
    <w:p>
      <w:pPr>
        <w:pStyle w:val="Normal"/>
        <w:jc w:val="start"/>
        <w:rPr>
          <w:b/>
          <w:b/>
          <w:bCs/>
          <w:i w:val="false"/>
          <w:i w:val="false"/>
          <w:iCs w:val="false"/>
          <w:sz w:val="24"/>
          <w:szCs w:val="24"/>
          <w:u w:val="single"/>
        </w:rPr>
      </w:pPr>
      <w:r>
        <w:rPr>
          <w:b/>
          <w:bCs/>
          <w:i w:val="false"/>
          <w:iCs w:val="false"/>
          <w:sz w:val="24"/>
          <w:szCs w:val="24"/>
          <w:u w:val="single"/>
        </w:rPr>
      </w:r>
    </w:p>
    <w:p>
      <w:pPr>
        <w:pStyle w:val="Normal"/>
        <w:jc w:val="start"/>
        <w:rPr>
          <w:b/>
          <w:b/>
          <w:bCs/>
          <w:i w:val="false"/>
          <w:i w:val="false"/>
          <w:iCs w:val="false"/>
          <w:sz w:val="24"/>
          <w:szCs w:val="24"/>
          <w:u w:val="single"/>
        </w:rPr>
      </w:pPr>
      <w:r>
        <w:rPr>
          <w:b/>
          <w:bCs/>
          <w:i w:val="false"/>
          <w:iCs w:val="false"/>
          <w:sz w:val="24"/>
          <w:szCs w:val="24"/>
          <w:u w:val="single"/>
        </w:rPr>
        <w:t>Windham Falls</w:t>
      </w:r>
      <w:r>
        <w:rPr>
          <w:b w:val="false"/>
          <w:bCs w:val="false"/>
          <w:i w:val="false"/>
          <w:iCs w:val="false"/>
          <w:sz w:val="24"/>
          <w:szCs w:val="24"/>
          <w:u w:val="none"/>
        </w:rPr>
        <w:tab/>
        <w:tab/>
        <w:tab/>
        <w:tab/>
        <w:tab/>
      </w:r>
      <w:r>
        <w:rPr>
          <w:b w:val="false"/>
          <w:bCs w:val="false"/>
          <w:i w:val="false"/>
          <w:iCs w:val="false"/>
          <w:sz w:val="24"/>
          <w:szCs w:val="24"/>
          <w:u w:val="none"/>
        </w:rPr>
        <w:tab/>
        <w:t>=</w:t>
        <w:tab/>
      </w:r>
      <w:r>
        <w:rPr>
          <w:b w:val="false"/>
          <w:bCs w:val="false"/>
          <w:i w:val="false"/>
          <w:iCs w:val="false"/>
          <w:sz w:val="24"/>
          <w:szCs w:val="24"/>
          <w:u w:val="none"/>
        </w:rPr>
        <w:t>$          0.00</w:t>
      </w:r>
      <w:r>
        <w:rPr>
          <w:b w:val="false"/>
          <w:bCs w:val="false"/>
          <w:i w:val="false"/>
          <w:iCs w:val="false"/>
          <w:sz w:val="24"/>
          <w:szCs w:val="24"/>
          <w:u w:val="none"/>
        </w:rPr>
        <w:tab/>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single"/>
        </w:rPr>
      </w:pPr>
      <w:r>
        <w:rPr>
          <w:b/>
          <w:bCs/>
          <w:i w:val="false"/>
          <w:iCs w:val="false"/>
          <w:sz w:val="24"/>
          <w:szCs w:val="24"/>
          <w:u w:val="single"/>
        </w:rPr>
        <w:t>Public Be Heard</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single"/>
        </w:rPr>
      </w:pPr>
      <w:r>
        <w:rPr>
          <w:b/>
          <w:bCs/>
          <w:i w:val="false"/>
          <w:iCs w:val="false"/>
          <w:sz w:val="24"/>
          <w:szCs w:val="24"/>
          <w:u w:val="single"/>
        </w:rPr>
        <w:t>Adjourn</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w:t>
      </w:r>
      <w:r>
        <w:rPr>
          <w:b w:val="false"/>
          <w:bCs w:val="false"/>
          <w:i w:val="false"/>
          <w:iCs w:val="false"/>
          <w:sz w:val="24"/>
          <w:szCs w:val="24"/>
          <w:u w:val="none"/>
        </w:rPr>
        <w:t>Michael Barcone</w:t>
      </w:r>
      <w:r>
        <w:rPr>
          <w:b w:val="false"/>
          <w:bCs w:val="false"/>
          <w:i w:val="false"/>
          <w:iCs w:val="false"/>
          <w:sz w:val="24"/>
          <w:szCs w:val="24"/>
          <w:u w:val="none"/>
        </w:rPr>
        <w:t xml:space="preserve"> and with all in favor the meeting was adjourned at 7:</w:t>
      </w:r>
      <w:r>
        <w:rPr>
          <w:b w:val="false"/>
          <w:bCs w:val="false"/>
          <w:i w:val="false"/>
          <w:iCs w:val="false"/>
          <w:sz w:val="24"/>
          <w:szCs w:val="24"/>
          <w:u w:val="none"/>
        </w:rPr>
        <w:t xml:space="preserve">17 </w:t>
      </w:r>
      <w:r>
        <w:rPr>
          <w:b w:val="false"/>
          <w:bCs w:val="false"/>
          <w:i w:val="false"/>
          <w:iCs w:val="false"/>
          <w:sz w:val="24"/>
          <w:szCs w:val="24"/>
          <w:u w:val="none"/>
        </w:rPr>
        <w:t>PM by Supervisor Schermerhorn.</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b/>
          <w:bCs/>
          <w:i w:val="false"/>
          <w:i w:val="false"/>
          <w:iCs w:val="false"/>
          <w:sz w:val="24"/>
          <w:szCs w:val="24"/>
          <w:u w:val="single"/>
        </w:rPr>
      </w:pPr>
      <w:r>
        <w:rPr>
          <w:b/>
          <w:bCs/>
          <w:i w:val="false"/>
          <w:iCs w:val="false"/>
          <w:sz w:val="24"/>
          <w:szCs w:val="24"/>
          <w:u w:val="single"/>
        </w:rPr>
        <w:t xml:space="preserve">Town of Lexington </w:t>
      </w:r>
      <w:r>
        <w:rPr>
          <w:b/>
          <w:bCs/>
          <w:i w:val="false"/>
          <w:iCs w:val="false"/>
          <w:sz w:val="24"/>
          <w:szCs w:val="24"/>
          <w:u w:val="single"/>
        </w:rPr>
        <w:t>Calendar of Events</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NYS Burning Ban</w:t>
        <w:tab/>
        <w:tab/>
        <w:t>3/16/2020 – 5/14/2020</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Farmer’s Market</w:t>
        <w:tab/>
        <w:tab/>
        <w:t>5/23/2020 10 AM – 1 pm</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Memorial Day Parade</w:t>
        <w:tab/>
        <w:tab/>
        <w:t>5/25/2020 9 AM</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Annual Grievance Day</w:t>
        <w:tab/>
        <w:t>5/28/2020</w:t>
        <w:tab/>
        <w:t>4-8PM</w:t>
        <w:tab/>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Town Board Meeting</w:t>
        <w:tab/>
        <w:tab/>
      </w:r>
      <w:r>
        <w:rPr>
          <w:b w:val="false"/>
          <w:bCs w:val="false"/>
          <w:i w:val="false"/>
          <w:iCs w:val="false"/>
          <w:sz w:val="24"/>
          <w:szCs w:val="24"/>
          <w:u w:val="none"/>
        </w:rPr>
        <w:t>6</w:t>
      </w:r>
      <w:r>
        <w:rPr>
          <w:b w:val="false"/>
          <w:bCs w:val="false"/>
          <w:i w:val="false"/>
          <w:iCs w:val="false"/>
          <w:sz w:val="24"/>
          <w:szCs w:val="24"/>
          <w:u w:val="none"/>
        </w:rPr>
        <w:t>/</w:t>
      </w:r>
      <w:r>
        <w:rPr>
          <w:b w:val="false"/>
          <w:bCs w:val="false"/>
          <w:i w:val="false"/>
          <w:iCs w:val="false"/>
          <w:sz w:val="24"/>
          <w:szCs w:val="24"/>
          <w:u w:val="none"/>
        </w:rPr>
        <w:t>2/</w:t>
      </w:r>
      <w:r>
        <w:rPr>
          <w:b w:val="false"/>
          <w:bCs w:val="false"/>
          <w:i w:val="false"/>
          <w:iCs w:val="false"/>
          <w:sz w:val="24"/>
          <w:szCs w:val="24"/>
          <w:u w:val="none"/>
        </w:rPr>
        <w:t>2020</w:t>
        <w:tab/>
        <w:t>6PM</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Town Clerk Conference</w:t>
        <w:tab/>
        <w:t>8/16-8/19/2020</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single"/>
        </w:rPr>
      </w:pPr>
      <w:r>
        <w:rPr>
          <w:b w:val="false"/>
          <w:bCs w:val="false"/>
          <w:i w:val="false"/>
          <w:iCs w:val="false"/>
          <w:sz w:val="24"/>
          <w:szCs w:val="24"/>
          <w:u w:val="none"/>
        </w:rPr>
        <w:tab/>
        <w:tab/>
        <w:tab/>
        <w:tab/>
        <w:tab/>
        <w:tab/>
        <w:tab/>
      </w:r>
      <w:r>
        <w:rPr>
          <w:b w:val="false"/>
          <w:bCs w:val="false"/>
          <w:i w:val="false"/>
          <w:iCs w:val="false"/>
          <w:sz w:val="24"/>
          <w:szCs w:val="24"/>
          <w:u w:val="none"/>
        </w:rPr>
        <w:t>Respectfully Submitted,</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tab/>
        <w:tab/>
        <w:tab/>
        <w:tab/>
        <w:tab/>
        <w:tab/>
        <w:tab/>
        <w:t>Charlotte Jaeger, Town Clerk</w:t>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start"/>
        <w:rPr>
          <w:b w:val="false"/>
          <w:b w:val="false"/>
          <w:bCs w:val="false"/>
          <w:i w:val="false"/>
          <w:i w:val="false"/>
          <w:iCs w:val="false"/>
          <w:sz w:val="24"/>
          <w:szCs w:val="24"/>
          <w:u w:val="none"/>
        </w:rPr>
      </w:pPr>
      <w:r>
        <w:rPr>
          <w:b w:val="false"/>
          <w:bCs w:val="false"/>
          <w:i w:val="false"/>
          <w:iCs w:val="false"/>
          <w:sz w:val="24"/>
          <w:szCs w:val="24"/>
          <w:u w:val="none"/>
        </w:rPr>
      </w:r>
    </w:p>
    <w:sectPr>
      <w:footerReference w:type="default" r:id="rId2"/>
      <w:type w:val="nextPage"/>
      <w:pgSz w:w="12240" w:h="2016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LibreOffice/6.1.4.2$Windows_X86_64 LibreOffice_project/9d0f32d1f0b509096fd65e0d4bec26ddd1938fd3</Application>
  <Pages>4</Pages>
  <Words>1745</Words>
  <CharactersWithSpaces>10661</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2020-04-09T12:50:57Z</dcterms:created>
  <dc:creator/>
  <dc:description/>
  <dc:language>en-US</dc:language>
  <cp:lastModifiedBy/>
  <cp:lastPrinted>2020-04-16T10:26:31Z</cp:lastPrinted>
  <dcterms:modified xsi:type="dcterms:W3CDTF">2020-05-13T14:54:34Z</dcterms:modified>
  <cp:revision>9</cp:revision>
  <dc:subject/>
  <dc:title/>
</cp:coreProperties>
</file>