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u w:val="single"/>
        </w:rPr>
      </w:pPr>
      <w:r>
        <w:rPr>
          <w:b/>
          <w:bCs/>
          <w:sz w:val="30"/>
          <w:szCs w:val="30"/>
          <w:u w:val="single"/>
        </w:rPr>
        <w:t xml:space="preserve">Town of Lexington Organizational Meeting – January </w:t>
      </w:r>
      <w:r>
        <w:rPr>
          <w:b/>
          <w:bCs/>
          <w:sz w:val="30"/>
          <w:szCs w:val="30"/>
          <w:u w:val="single"/>
        </w:rPr>
        <w:t>2</w:t>
      </w:r>
      <w:r>
        <w:rPr>
          <w:b/>
          <w:bCs/>
          <w:sz w:val="30"/>
          <w:szCs w:val="30"/>
          <w:u w:val="single"/>
        </w:rPr>
        <w:t>, 20</w:t>
      </w:r>
      <w:r>
        <w:rPr>
          <w:b/>
          <w:bCs/>
          <w:sz w:val="30"/>
          <w:szCs w:val="30"/>
          <w:u w:val="single"/>
        </w:rPr>
        <w:t>24</w:t>
      </w:r>
    </w:p>
    <w:p>
      <w:pPr>
        <w:pStyle w:val="Normal"/>
        <w:jc w:val="center"/>
        <w:rPr>
          <w:b/>
          <w:b/>
          <w:bCs/>
          <w:sz w:val="30"/>
          <w:szCs w:val="30"/>
          <w:u w:val="single"/>
        </w:rPr>
      </w:pPr>
      <w:r>
        <w:rPr>
          <w:b/>
          <w:bCs/>
          <w:sz w:val="30"/>
          <w:szCs w:val="30"/>
          <w:u w:val="single"/>
        </w:rPr>
        <w:t>In Person and Via Zoom</w:t>
      </w:r>
    </w:p>
    <w:p>
      <w:pPr>
        <w:pStyle w:val="Normal"/>
        <w:jc w:val="left"/>
        <w:rPr>
          <w:b/>
          <w:b/>
          <w:bCs/>
          <w:sz w:val="24"/>
          <w:szCs w:val="24"/>
          <w:u w:val="single"/>
        </w:rPr>
      </w:pPr>
      <w:r>
        <w:rPr>
          <w:b/>
          <w:bCs/>
          <w:sz w:val="24"/>
          <w:szCs w:val="24"/>
          <w:u w:val="single"/>
        </w:rPr>
        <w:t>Oaths of Office</w:t>
      </w:r>
    </w:p>
    <w:p>
      <w:pPr>
        <w:pStyle w:val="Normal"/>
        <w:jc w:val="left"/>
        <w:rPr>
          <w:b w:val="false"/>
          <w:b w:val="false"/>
          <w:bCs w:val="false"/>
          <w:sz w:val="24"/>
          <w:szCs w:val="24"/>
          <w:u w:val="none"/>
        </w:rPr>
      </w:pPr>
      <w:r>
        <w:rPr>
          <w:b w:val="false"/>
          <w:bCs w:val="false"/>
          <w:sz w:val="24"/>
          <w:szCs w:val="24"/>
          <w:u w:val="none"/>
        </w:rPr>
        <w:t>Town Clerk, Charlotte Jaeger swore in the newly elected and re-elected Town Officials. Rose Petrella-Wilson new Town Council, JoEllen Schermerhorn re-elected Town Supervisor, Kevin Simmons re-elected Town Highway Superintendent, and William Pushman re-elected Town Council.</w:t>
      </w:r>
    </w:p>
    <w:p>
      <w:pPr>
        <w:pStyle w:val="Normal"/>
        <w:jc w:val="left"/>
        <w:rPr>
          <w:b w:val="false"/>
          <w:b w:val="false"/>
          <w:bCs w:val="false"/>
          <w:sz w:val="30"/>
          <w:szCs w:val="30"/>
          <w:u w:val="none"/>
        </w:rPr>
      </w:pPr>
      <w:r>
        <w:rPr>
          <w:b w:val="false"/>
          <w:bCs w:val="false"/>
          <w:sz w:val="30"/>
          <w:szCs w:val="30"/>
          <w:u w:val="none"/>
        </w:rPr>
        <w:tab/>
      </w:r>
      <w:r>
        <w:rPr>
          <w:b w:val="false"/>
          <w:bCs w:val="false"/>
          <w:sz w:val="24"/>
          <w:szCs w:val="24"/>
          <w:u w:val="none"/>
        </w:rPr>
        <w:t>The Organizational Meeting of the Town Board of the Town of Lexington was called to order at 6:0</w:t>
      </w:r>
      <w:r>
        <w:rPr>
          <w:b w:val="false"/>
          <w:bCs w:val="false"/>
          <w:sz w:val="24"/>
          <w:szCs w:val="24"/>
          <w:u w:val="none"/>
        </w:rPr>
        <w:t>7</w:t>
      </w:r>
      <w:r>
        <w:rPr>
          <w:b w:val="false"/>
          <w:bCs w:val="false"/>
          <w:sz w:val="24"/>
          <w:szCs w:val="24"/>
          <w:u w:val="none"/>
        </w:rPr>
        <w:t xml:space="preserve"> </w:t>
      </w:r>
      <w:r>
        <w:rPr>
          <w:b w:val="false"/>
          <w:bCs w:val="false"/>
          <w:sz w:val="24"/>
          <w:szCs w:val="24"/>
          <w:u w:val="none"/>
        </w:rPr>
        <w:t xml:space="preserve">PM by Supervisor, </w:t>
      </w:r>
      <w:r>
        <w:rPr>
          <w:b w:val="false"/>
          <w:bCs w:val="false"/>
          <w:sz w:val="24"/>
          <w:szCs w:val="24"/>
          <w:u w:val="none"/>
        </w:rPr>
        <w:t xml:space="preserve">JoEllen Schermerhorn </w:t>
      </w:r>
      <w:r>
        <w:rPr>
          <w:b w:val="false"/>
          <w:bCs w:val="false"/>
          <w:sz w:val="24"/>
          <w:szCs w:val="24"/>
          <w:u w:val="none"/>
        </w:rPr>
        <w:t xml:space="preserve">at the Lexington Municipal Building, </w:t>
      </w:r>
      <w:r>
        <w:rPr>
          <w:b w:val="false"/>
          <w:bCs w:val="false"/>
          <w:sz w:val="24"/>
          <w:szCs w:val="24"/>
          <w:u w:val="none"/>
        </w:rPr>
        <w:t>3542 Route 42,</w:t>
      </w:r>
      <w:r>
        <w:rPr>
          <w:b w:val="false"/>
          <w:bCs w:val="false"/>
          <w:sz w:val="24"/>
          <w:szCs w:val="24"/>
          <w:u w:val="none"/>
        </w:rPr>
        <w:t xml:space="preserve"> followed by the Pledge of Allegiance.</w:t>
      </w:r>
    </w:p>
    <w:p>
      <w:pPr>
        <w:pStyle w:val="Normal"/>
        <w:jc w:val="center"/>
        <w:rPr>
          <w:b/>
          <w:b/>
          <w:bCs/>
          <w:sz w:val="24"/>
          <w:szCs w:val="24"/>
        </w:rPr>
      </w:pPr>
      <w:r>
        <w:rPr>
          <w:b/>
          <w:bCs/>
          <w:sz w:val="24"/>
          <w:szCs w:val="24"/>
        </w:rPr>
      </w:r>
    </w:p>
    <w:p>
      <w:pPr>
        <w:pStyle w:val="Normal"/>
        <w:jc w:val="left"/>
        <w:rPr>
          <w:b w:val="false"/>
          <w:b w:val="false"/>
          <w:bCs w:val="false"/>
          <w:sz w:val="24"/>
          <w:szCs w:val="24"/>
        </w:rPr>
      </w:pPr>
      <w:r>
        <w:rPr>
          <w:b/>
          <w:bCs/>
          <w:sz w:val="24"/>
          <w:szCs w:val="24"/>
        </w:rPr>
        <w:t>PRESENT:</w:t>
      </w:r>
      <w:r>
        <w:rPr>
          <w:b w:val="false"/>
          <w:bCs w:val="false"/>
          <w:sz w:val="24"/>
          <w:szCs w:val="24"/>
        </w:rPr>
        <w:tab/>
        <w:t xml:space="preserve">Supervisor </w:t>
        <w:tab/>
        <w:tab/>
        <w:tab/>
        <w:tab/>
      </w:r>
      <w:r>
        <w:rPr>
          <w:b w:val="false"/>
          <w:bCs w:val="false"/>
          <w:sz w:val="24"/>
          <w:szCs w:val="24"/>
        </w:rPr>
        <w:t>JoEllen Shcermerhorn</w:t>
      </w:r>
    </w:p>
    <w:p>
      <w:pPr>
        <w:pStyle w:val="Normal"/>
        <w:jc w:val="left"/>
        <w:rPr>
          <w:b w:val="false"/>
          <w:b w:val="false"/>
          <w:bCs w:val="false"/>
          <w:sz w:val="24"/>
          <w:szCs w:val="24"/>
        </w:rPr>
      </w:pPr>
      <w:r>
        <w:rPr>
          <w:b w:val="false"/>
          <w:bCs w:val="false"/>
          <w:sz w:val="24"/>
          <w:szCs w:val="24"/>
        </w:rPr>
        <w:tab/>
        <w:tab/>
        <w:t>Council Members</w:t>
        <w:tab/>
        <w:tab/>
        <w:tab/>
        <w:t>Michael Barcone</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Rose Petrella-Wilson</w:t>
      </w:r>
    </w:p>
    <w:p>
      <w:pPr>
        <w:pStyle w:val="Normal"/>
        <w:jc w:val="left"/>
        <w:rPr>
          <w:b w:val="false"/>
          <w:b w:val="false"/>
          <w:bCs w:val="false"/>
          <w:sz w:val="24"/>
          <w:szCs w:val="24"/>
        </w:rPr>
      </w:pPr>
      <w:r>
        <w:rPr>
          <w:b w:val="false"/>
          <w:bCs w:val="false"/>
          <w:sz w:val="24"/>
          <w:szCs w:val="24"/>
        </w:rPr>
        <w:tab/>
        <w:tab/>
        <w:tab/>
        <w:tab/>
        <w:tab/>
        <w:tab/>
        <w:tab/>
        <w:t>William Pushman</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Bradley Jenkins</w:t>
      </w:r>
    </w:p>
    <w:p>
      <w:pPr>
        <w:pStyle w:val="Normal"/>
        <w:jc w:val="left"/>
        <w:rPr>
          <w:b w:val="false"/>
          <w:b w:val="false"/>
          <w:bCs w:val="false"/>
          <w:sz w:val="24"/>
          <w:szCs w:val="24"/>
        </w:rPr>
      </w:pPr>
      <w:r>
        <w:rPr>
          <w:b w:val="false"/>
          <w:bCs w:val="false"/>
          <w:sz w:val="24"/>
          <w:szCs w:val="24"/>
        </w:rPr>
        <w:tab/>
        <w:tab/>
        <w:t xml:space="preserve">Town Clerk </w:t>
        <w:tab/>
        <w:tab/>
        <w:tab/>
        <w:tab/>
        <w:t>Charlotte Jaeger</w:t>
      </w:r>
    </w:p>
    <w:p>
      <w:pPr>
        <w:pStyle w:val="Normal"/>
        <w:jc w:val="left"/>
        <w:rPr>
          <w:b w:val="false"/>
          <w:b w:val="false"/>
          <w:bCs w:val="false"/>
          <w:sz w:val="24"/>
          <w:szCs w:val="24"/>
        </w:rPr>
      </w:pPr>
      <w:r>
        <w:rPr>
          <w:b w:val="false"/>
          <w:bCs w:val="false"/>
          <w:sz w:val="24"/>
          <w:szCs w:val="24"/>
        </w:rPr>
        <w:tab/>
        <w:tab/>
        <w:t>Highway Superintendent</w:t>
        <w:tab/>
        <w:tab/>
      </w:r>
      <w:r>
        <w:rPr>
          <w:b w:val="false"/>
          <w:bCs w:val="false"/>
          <w:sz w:val="24"/>
          <w:szCs w:val="24"/>
        </w:rPr>
        <w:t>Kevin Simmons</w:t>
      </w:r>
    </w:p>
    <w:p>
      <w:pPr>
        <w:pStyle w:val="Normal"/>
        <w:jc w:val="left"/>
        <w:rPr>
          <w:b/>
          <w:b/>
          <w:bCs/>
          <w:sz w:val="24"/>
          <w:szCs w:val="24"/>
        </w:rPr>
      </w:pPr>
      <w:r>
        <w:rPr>
          <w:b w:val="false"/>
          <w:bCs w:val="false"/>
          <w:sz w:val="24"/>
          <w:szCs w:val="24"/>
        </w:rPr>
        <w:tab/>
        <w:tab/>
        <w:t>Town Attorney</w:t>
        <w:tab/>
        <w:tab/>
        <w:tab/>
        <w:t xml:space="preserve">Tal Rappleyea </w:t>
      </w:r>
      <w:r>
        <w:rPr>
          <w:b w:val="false"/>
          <w:bCs w:val="false"/>
          <w:sz w:val="24"/>
          <w:szCs w:val="24"/>
        </w:rPr>
        <w:t>Zoom</w:t>
      </w:r>
    </w:p>
    <w:p>
      <w:pPr>
        <w:pStyle w:val="Normal"/>
        <w:jc w:val="left"/>
        <w:rPr>
          <w:b w:val="false"/>
          <w:b w:val="false"/>
          <w:bCs w:val="false"/>
          <w:sz w:val="24"/>
          <w:szCs w:val="24"/>
        </w:rPr>
      </w:pPr>
      <w:r>
        <w:rPr>
          <w:b w:val="false"/>
          <w:bCs w:val="false"/>
          <w:sz w:val="24"/>
          <w:szCs w:val="24"/>
        </w:rPr>
        <w:tab/>
        <w:tab/>
      </w:r>
    </w:p>
    <w:p>
      <w:pPr>
        <w:pStyle w:val="Normal"/>
        <w:jc w:val="left"/>
        <w:rPr>
          <w:b w:val="false"/>
          <w:b w:val="false"/>
          <w:bCs w:val="false"/>
          <w:sz w:val="24"/>
          <w:szCs w:val="24"/>
        </w:rPr>
      </w:pPr>
      <w:r>
        <w:rPr>
          <w:b/>
          <w:bCs/>
          <w:sz w:val="24"/>
          <w:szCs w:val="24"/>
        </w:rPr>
        <w:t>OTHERS PRESENT:</w:t>
      </w:r>
      <w:r>
        <w:rPr>
          <w:b w:val="false"/>
          <w:bCs w:val="false"/>
          <w:sz w:val="24"/>
          <w:szCs w:val="24"/>
        </w:rPr>
        <w:t xml:space="preserve"> </w:t>
      </w:r>
      <w:r>
        <w:rPr>
          <w:b w:val="false"/>
          <w:bCs w:val="false"/>
          <w:sz w:val="24"/>
          <w:szCs w:val="24"/>
        </w:rPr>
        <w:t xml:space="preserve">Paul &amp; Liza Dwon </w:t>
      </w:r>
      <w:r>
        <w:rPr>
          <w:b/>
          <w:bCs/>
          <w:sz w:val="24"/>
          <w:szCs w:val="24"/>
        </w:rPr>
        <w:t xml:space="preserve">Zoom: </w:t>
      </w:r>
      <w:r>
        <w:rPr>
          <w:b w:val="false"/>
          <w:bCs w:val="false"/>
          <w:sz w:val="24"/>
          <w:szCs w:val="24"/>
        </w:rPr>
        <w:t>Shelly, Richard Amdur, &amp; Mike Ryan from the Mountain Eagle</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Kevin Simmons said that were some spots that were washed out with the heavy rain that had to be repaired.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1-</w:t>
      </w:r>
      <w:r>
        <w:rPr>
          <w:b/>
          <w:bCs/>
          <w:sz w:val="24"/>
          <w:szCs w:val="24"/>
          <w:u w:val="single"/>
        </w:rPr>
        <w:t>2</w:t>
      </w:r>
      <w:r>
        <w:rPr>
          <w:b/>
          <w:bCs/>
          <w:sz w:val="24"/>
          <w:szCs w:val="24"/>
          <w:u w:val="single"/>
        </w:rPr>
        <w:t>4</w:t>
      </w:r>
    </w:p>
    <w:p>
      <w:pPr>
        <w:pStyle w:val="Normal"/>
        <w:jc w:val="left"/>
        <w:rPr>
          <w:b/>
          <w:b/>
          <w:bCs/>
          <w:sz w:val="24"/>
          <w:szCs w:val="24"/>
          <w:u w:val="single"/>
        </w:rPr>
      </w:pPr>
      <w:r>
        <w:rPr>
          <w:b/>
          <w:bCs/>
          <w:sz w:val="24"/>
          <w:szCs w:val="24"/>
          <w:u w:val="single"/>
        </w:rPr>
        <w:t>Designation of Regular Monthly Meeting</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Rose Petrella-Wilson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 xml:space="preserve">            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Therefore, the Town of Lexington Town Board designates the first Tuesday of each month at 6:00 PM to be the regular meeting night of the Town Board of the Town of Lexington, and the meetings will be held at the Municipal Building, 3542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2-24</w:t>
      </w:r>
    </w:p>
    <w:p>
      <w:pPr>
        <w:pStyle w:val="Normal"/>
        <w:jc w:val="left"/>
        <w:rPr>
          <w:b/>
          <w:b/>
          <w:bCs/>
          <w:sz w:val="24"/>
          <w:szCs w:val="24"/>
          <w:u w:val="single"/>
        </w:rPr>
      </w:pPr>
      <w:r>
        <w:rPr>
          <w:b/>
          <w:bCs/>
          <w:sz w:val="24"/>
          <w:szCs w:val="24"/>
          <w:u w:val="single"/>
        </w:rPr>
        <w:t>Calling Special Meetings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 xml:space="preserve">Michael Barcone </w:t>
      </w:r>
      <w:r>
        <w:rPr>
          <w:b w:val="false"/>
          <w:bCs w:val="false"/>
          <w:sz w:val="24"/>
          <w:szCs w:val="24"/>
          <w:u w:val="none"/>
        </w:rPr>
        <w:t xml:space="preserve">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 xml:space="preserve">Ayes – </w:t>
      </w:r>
      <w:r>
        <w:rPr>
          <w:b w:val="false"/>
          <w:bCs w:val="false"/>
          <w:sz w:val="24"/>
          <w:szCs w:val="24"/>
          <w:u w:val="none"/>
        </w:rPr>
        <w:t>5</w:t>
      </w:r>
      <w:r>
        <w:rPr>
          <w:b w:val="false"/>
          <w:bCs w:val="false"/>
          <w:sz w:val="24"/>
          <w:szCs w:val="24"/>
          <w:u w:val="none"/>
        </w:rPr>
        <w:t>–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 xml:space="preserve">            Nays – 0 </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Therefore, it is resolved, that Special Meetings may be called by the Supervisor, provided that 24 hours advance notice be given to Town Board Members and that the Supervisor will call a Special Town Board Meeting at the request of two or more Town Board Members.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w:t>
      </w:r>
      <w:r>
        <w:rPr>
          <w:b/>
          <w:bCs/>
          <w:sz w:val="24"/>
          <w:szCs w:val="24"/>
          <w:u w:val="single"/>
        </w:rPr>
        <w:t xml:space="preserve"> # </w:t>
      </w:r>
      <w:r>
        <w:rPr>
          <w:b/>
          <w:bCs/>
          <w:sz w:val="24"/>
          <w:szCs w:val="24"/>
          <w:u w:val="single"/>
        </w:rPr>
        <w:t>3</w:t>
      </w:r>
      <w:r>
        <w:rPr>
          <w:b/>
          <w:bCs/>
          <w:sz w:val="24"/>
          <w:szCs w:val="24"/>
          <w:u w:val="single"/>
        </w:rPr>
        <w:t>-</w:t>
      </w:r>
      <w:r>
        <w:rPr>
          <w:b/>
          <w:bCs/>
          <w:sz w:val="24"/>
          <w:szCs w:val="24"/>
          <w:u w:val="single"/>
        </w:rPr>
        <w:t>24</w:t>
      </w:r>
    </w:p>
    <w:p>
      <w:pPr>
        <w:pStyle w:val="Normal"/>
        <w:jc w:val="left"/>
        <w:rPr>
          <w:b/>
          <w:b/>
          <w:bCs/>
          <w:sz w:val="24"/>
          <w:szCs w:val="24"/>
          <w:u w:val="single"/>
        </w:rPr>
      </w:pPr>
      <w:r>
        <w:rPr>
          <w:b/>
          <w:bCs/>
          <w:sz w:val="24"/>
          <w:szCs w:val="24"/>
          <w:u w:val="single"/>
        </w:rPr>
        <w:t>Designation of Banks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 xml:space="preserve">Michael Barcone </w:t>
      </w:r>
      <w:r>
        <w:rPr>
          <w:b w:val="false"/>
          <w:bCs w:val="false"/>
          <w:sz w:val="24"/>
          <w:szCs w:val="24"/>
          <w:u w:val="none"/>
        </w:rPr>
        <w:t xml:space="preserve">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Schermerhorn,  Pushman, </w:t>
      </w:r>
      <w:r>
        <w:rPr>
          <w:b w:val="false"/>
          <w:bCs w:val="false"/>
          <w:sz w:val="24"/>
          <w:szCs w:val="24"/>
          <w:u w:val="none"/>
        </w:rPr>
        <w:t>&amp; Wislon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Resolved, that this Town Board does hereby designate the Bank of Greene County, Tannersville, N.Y., the NBT Bank, NA., of Grand Gorge, &amp; Windham, N.Y., and the Catskill – Hudson Bank, of Kingston, N.Y. as the official depositories for the Town of Lexington for the year 20</w:t>
      </w:r>
      <w:r>
        <w:rPr>
          <w:b w:val="false"/>
          <w:bCs w:val="false"/>
          <w:sz w:val="24"/>
          <w:szCs w:val="24"/>
          <w:u w:val="none"/>
        </w:rPr>
        <w:t>24</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w:t>
      </w:r>
      <w:r>
        <w:rPr>
          <w:b/>
          <w:bCs/>
          <w:sz w:val="24"/>
          <w:szCs w:val="24"/>
          <w:u w:val="single"/>
        </w:rPr>
        <w:t>-</w:t>
      </w:r>
      <w:r>
        <w:rPr>
          <w:b/>
          <w:bCs/>
          <w:sz w:val="24"/>
          <w:szCs w:val="24"/>
          <w:u w:val="single"/>
        </w:rPr>
        <w:t>24</w:t>
      </w:r>
    </w:p>
    <w:p>
      <w:pPr>
        <w:pStyle w:val="Normal"/>
        <w:jc w:val="left"/>
        <w:rPr>
          <w:b/>
          <w:b/>
          <w:bCs/>
          <w:sz w:val="24"/>
          <w:szCs w:val="24"/>
          <w:u w:val="single"/>
        </w:rPr>
      </w:pPr>
      <w:r>
        <w:rPr>
          <w:b/>
          <w:bCs/>
          <w:sz w:val="24"/>
          <w:szCs w:val="24"/>
          <w:u w:val="single"/>
        </w:rPr>
        <w:t>Investment of Idle Monies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w:t>
      </w:r>
      <w:r>
        <w:rPr>
          <w:b w:val="false"/>
          <w:bCs w:val="false"/>
          <w:sz w:val="24"/>
          <w:szCs w:val="24"/>
          <w:u w:val="none"/>
        </w:rPr>
        <w:t xml:space="preserve"> Jenkins, </w:t>
      </w:r>
      <w:r>
        <w:rPr>
          <w:b w:val="false"/>
          <w:bCs w:val="false"/>
          <w:sz w:val="24"/>
          <w:szCs w:val="24"/>
          <w:u w:val="none"/>
        </w:rPr>
        <w:t xml:space="preserve">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Whereas the Town of Lexington wishes to comply with NYS General Municipal Law regarding the security of public deposits that it has on deposit at any bank, and so the Town of Lexington will continue to use an ICS account at the Catskill-Hudson Bank. The</w:t>
      </w:r>
      <w:r>
        <w:rPr>
          <w:b w:val="false"/>
          <w:bCs w:val="false"/>
          <w:sz w:val="24"/>
          <w:szCs w:val="24"/>
          <w:u w:val="none"/>
        </w:rPr>
        <w:t xml:space="preserve"> Town will be keeping a check on rates at other banks.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5-24</w:t>
      </w:r>
    </w:p>
    <w:p>
      <w:pPr>
        <w:pStyle w:val="Normal"/>
        <w:jc w:val="left"/>
        <w:rPr>
          <w:b/>
          <w:b/>
          <w:bCs/>
          <w:sz w:val="24"/>
          <w:szCs w:val="24"/>
          <w:u w:val="single"/>
        </w:rPr>
      </w:pPr>
      <w:r>
        <w:rPr>
          <w:b/>
          <w:bCs/>
          <w:sz w:val="24"/>
          <w:szCs w:val="24"/>
          <w:u w:val="single"/>
        </w:rPr>
        <w:t>Designation of Official Newspapers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Michaeal Barcone</w:t>
      </w:r>
      <w:r>
        <w:rPr>
          <w:b w:val="false"/>
          <w:bCs w:val="false"/>
          <w:sz w:val="24"/>
          <w:szCs w:val="24"/>
          <w:u w:val="none"/>
        </w:rPr>
        <w:t xml:space="preserve">, seconded by Council Member </w:t>
      </w:r>
      <w:r>
        <w:rPr>
          <w:b w:val="false"/>
          <w:bCs w:val="false"/>
          <w:sz w:val="24"/>
          <w:szCs w:val="24"/>
          <w:u w:val="none"/>
        </w:rPr>
        <w:t xml:space="preserve">Rose Petrella-Wilson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 xml:space="preserve">Nays -  </w:t>
      </w:r>
      <w:r>
        <w:rPr>
          <w:b w:val="false"/>
          <w:bCs w:val="false"/>
          <w:sz w:val="24"/>
          <w:szCs w:val="24"/>
          <w:u w:val="none"/>
        </w:rPr>
        <w:t>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Resolved, that this Town Board does hereby designate the Mountain Eagle and/ </w:t>
      </w:r>
      <w:r>
        <w:rPr>
          <w:b w:val="false"/>
          <w:bCs w:val="false"/>
          <w:sz w:val="24"/>
          <w:szCs w:val="24"/>
          <w:u w:val="none"/>
        </w:rPr>
        <w:t xml:space="preserve">or </w:t>
      </w:r>
      <w:r>
        <w:rPr>
          <w:b w:val="false"/>
          <w:bCs w:val="false"/>
          <w:sz w:val="24"/>
          <w:szCs w:val="24"/>
          <w:u w:val="none"/>
        </w:rPr>
        <w:t>the Catskill Daily Mail as the official newspapers for the Town of Lexington for the year 20</w:t>
      </w:r>
      <w:r>
        <w:rPr>
          <w:b w:val="false"/>
          <w:bCs w:val="false"/>
          <w:sz w:val="24"/>
          <w:szCs w:val="24"/>
          <w:u w:val="none"/>
        </w:rPr>
        <w:t>24.</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w:t>
      </w:r>
      <w:r>
        <w:rPr>
          <w:b/>
          <w:bCs/>
          <w:sz w:val="24"/>
          <w:szCs w:val="24"/>
          <w:u w:val="single"/>
        </w:rPr>
        <w:t>2</w:t>
      </w:r>
      <w:r>
        <w:rPr>
          <w:b/>
          <w:bCs/>
          <w:sz w:val="24"/>
          <w:szCs w:val="24"/>
          <w:u w:val="single"/>
        </w:rPr>
        <w:t>4</w:t>
      </w:r>
    </w:p>
    <w:p>
      <w:pPr>
        <w:pStyle w:val="Normal"/>
        <w:jc w:val="left"/>
        <w:rPr>
          <w:b/>
          <w:b/>
          <w:bCs/>
          <w:sz w:val="24"/>
          <w:szCs w:val="24"/>
          <w:u w:val="single"/>
        </w:rPr>
      </w:pPr>
      <w:r>
        <w:rPr>
          <w:b/>
          <w:bCs/>
          <w:sz w:val="24"/>
          <w:szCs w:val="24"/>
          <w:u w:val="single"/>
        </w:rPr>
        <w:t xml:space="preserve">Designation of official Radio Station WRIP </w:t>
      </w:r>
      <w:r>
        <w:rPr>
          <w:b/>
          <w:bCs/>
          <w:sz w:val="24"/>
          <w:szCs w:val="24"/>
          <w:u w:val="single"/>
        </w:rPr>
        <w:t>97.9</w:t>
      </w:r>
    </w:p>
    <w:p>
      <w:pPr>
        <w:pStyle w:val="Normal"/>
        <w:jc w:val="left"/>
        <w:rPr>
          <w:b w:val="false"/>
          <w:b w:val="false"/>
          <w:bCs w:val="false"/>
          <w:sz w:val="24"/>
          <w:szCs w:val="24"/>
          <w:u w:val="none"/>
        </w:rPr>
      </w:pPr>
      <w:r>
        <w:rPr>
          <w:b w:val="false"/>
          <w:bCs w:val="false"/>
          <w:sz w:val="24"/>
          <w:szCs w:val="24"/>
          <w:u w:val="none"/>
        </w:rPr>
        <w:t>On a motion by Council Membe</w:t>
      </w:r>
      <w:r>
        <w:rPr>
          <w:b w:val="false"/>
          <w:bCs w:val="false"/>
          <w:sz w:val="24"/>
          <w:szCs w:val="24"/>
          <w:u w:val="none"/>
        </w:rPr>
        <w:t>r Rose Petrella-Wilson</w:t>
      </w:r>
      <w:r>
        <w:rPr>
          <w:b w:val="false"/>
          <w:bCs w:val="false"/>
          <w:sz w:val="24"/>
          <w:szCs w:val="24"/>
          <w:u w:val="none"/>
        </w:rPr>
        <w:t>,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Jekins, </w:t>
      </w:r>
      <w:r>
        <w:rPr>
          <w:b w:val="false"/>
          <w:bCs w:val="false"/>
          <w:sz w:val="24"/>
          <w:szCs w:val="24"/>
          <w:u w:val="none"/>
        </w:rPr>
        <w:t>Pushman, Schermerhorn, &amp; Wi</w:t>
      </w:r>
      <w:r>
        <w:rPr>
          <w:b w:val="false"/>
          <w:bCs w:val="false"/>
          <w:sz w:val="24"/>
          <w:szCs w:val="24"/>
          <w:u w:val="none"/>
        </w:rPr>
        <w:t>lson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w:t>
      </w:r>
      <w:r>
        <w:rPr>
          <w:b w:val="false"/>
          <w:bCs w:val="false"/>
          <w:sz w:val="24"/>
          <w:szCs w:val="24"/>
          <w:u w:val="none"/>
        </w:rPr>
        <w:t xml:space="preserve"> designate</w:t>
      </w:r>
      <w:r>
        <w:rPr>
          <w:b w:val="false"/>
          <w:bCs w:val="false"/>
          <w:sz w:val="24"/>
          <w:szCs w:val="24"/>
          <w:u w:val="none"/>
        </w:rPr>
        <w:t>s</w:t>
      </w:r>
      <w:r>
        <w:rPr>
          <w:b w:val="false"/>
          <w:bCs w:val="false"/>
          <w:sz w:val="24"/>
          <w:szCs w:val="24"/>
          <w:u w:val="none"/>
        </w:rPr>
        <w:t xml:space="preserve"> WRIP as the official radio station for the Town of Lexington for the year 202</w:t>
      </w:r>
      <w:r>
        <w:rPr>
          <w:b w:val="false"/>
          <w:bCs w:val="false"/>
          <w:sz w:val="24"/>
          <w:szCs w:val="24"/>
          <w:u w:val="none"/>
        </w:rPr>
        <w:t>4</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7-24</w:t>
      </w:r>
    </w:p>
    <w:p>
      <w:pPr>
        <w:pStyle w:val="Normal"/>
        <w:jc w:val="left"/>
        <w:rPr>
          <w:b/>
          <w:b/>
          <w:bCs/>
          <w:sz w:val="24"/>
          <w:szCs w:val="24"/>
          <w:u w:val="single"/>
        </w:rPr>
      </w:pPr>
      <w:r>
        <w:rPr>
          <w:b/>
          <w:bCs/>
          <w:sz w:val="24"/>
          <w:szCs w:val="24"/>
          <w:u w:val="single"/>
        </w:rPr>
        <w:t>Readopt Policy Book / Mileage Compensation and Dinners for Town Officials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Schermerhorn, Pushman,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Resolved, that this Town Board moves to accept the book as is which consists of the employee handbook and code of ethics and does hereby fix mileage compensation at the IRS rate of </w:t>
      </w:r>
      <w:r>
        <w:rPr>
          <w:b w:val="false"/>
          <w:bCs w:val="false"/>
          <w:sz w:val="24"/>
          <w:szCs w:val="24"/>
          <w:u w:val="none"/>
        </w:rPr>
        <w:t>67</w:t>
      </w:r>
      <w:r>
        <w:rPr>
          <w:b w:val="false"/>
          <w:bCs w:val="false"/>
          <w:sz w:val="24"/>
          <w:szCs w:val="24"/>
          <w:u w:val="none"/>
        </w:rPr>
        <w:t xml:space="preserve"> cents per mile for the following:  Assessor, Code Enforcement Officer, Animal Control Officer, Justices, Town Superintendent of Highways, Election Inspectors, Town Clerk / Collector, Town Supervisor, Town Council Members, Planning Board Members, or any appointed or otherwise elected official that goes on Town business.</w:t>
      </w:r>
    </w:p>
    <w:p>
      <w:pPr>
        <w:pStyle w:val="Normal"/>
        <w:jc w:val="left"/>
        <w:rPr>
          <w:b w:val="false"/>
          <w:b w:val="false"/>
          <w:bCs w:val="false"/>
          <w:sz w:val="24"/>
          <w:szCs w:val="24"/>
          <w:u w:val="none"/>
        </w:rPr>
      </w:pPr>
      <w:r>
        <w:rPr>
          <w:b w:val="false"/>
          <w:bCs w:val="false"/>
          <w:sz w:val="24"/>
          <w:szCs w:val="24"/>
          <w:u w:val="none"/>
        </w:rPr>
        <w:t>Be it further resolved, that this Town Board authorizes payment of meals for Town Officials that attend official meetings, not to exceed $15.00 for lunch and $25.00 for dinner and a $40.00 maximum per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8</w:t>
      </w:r>
      <w:r>
        <w:rPr>
          <w:b/>
          <w:bCs/>
          <w:sz w:val="24"/>
          <w:szCs w:val="24"/>
          <w:u w:val="single"/>
        </w:rPr>
        <w:t>-</w:t>
      </w:r>
      <w:r>
        <w:rPr>
          <w:b/>
          <w:bCs/>
          <w:sz w:val="24"/>
          <w:szCs w:val="24"/>
          <w:u w:val="single"/>
        </w:rPr>
        <w:t>24</w:t>
      </w:r>
    </w:p>
    <w:p>
      <w:pPr>
        <w:pStyle w:val="Normal"/>
        <w:jc w:val="left"/>
        <w:rPr>
          <w:b/>
          <w:b/>
          <w:bCs/>
          <w:sz w:val="24"/>
          <w:szCs w:val="24"/>
          <w:u w:val="single"/>
        </w:rPr>
      </w:pPr>
      <w:r>
        <w:rPr>
          <w:b/>
          <w:bCs/>
          <w:sz w:val="24"/>
          <w:szCs w:val="24"/>
          <w:u w:val="single"/>
        </w:rPr>
        <w:t>Authorize Payment of Dues to Associations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 –</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 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Resolved, that this Town Board authorizes payment of dues to the following Associations: NYS</w:t>
      </w:r>
    </w:p>
    <w:p>
      <w:pPr>
        <w:pStyle w:val="Normal"/>
        <w:jc w:val="left"/>
        <w:rPr>
          <w:b w:val="false"/>
          <w:b w:val="false"/>
          <w:bCs w:val="false"/>
          <w:sz w:val="24"/>
          <w:szCs w:val="24"/>
          <w:u w:val="none"/>
        </w:rPr>
      </w:pPr>
      <w:r>
        <w:rPr>
          <w:b w:val="false"/>
          <w:bCs w:val="false"/>
          <w:sz w:val="24"/>
          <w:szCs w:val="24"/>
          <w:u w:val="none"/>
        </w:rPr>
        <w:t xml:space="preserve">Association of Towns, NYS Planning Federation, Association of Magistrates of NYS, Magistrates </w:t>
        <w:br/>
        <w:t>Association of Greene County, NYS Tax Receivers and Collectors, Greene County Highway Superintendent Association, NYS Superintendent of Highways, NYS Assessors Association, Greene County Assessors Association, Columbia-Greene Town Clerk's Association, NYS Town Clerk Association, and the Association of Public History for New York State.</w:t>
      </w:r>
    </w:p>
    <w:p>
      <w:pPr>
        <w:pStyle w:val="Normal"/>
        <w:jc w:val="left"/>
        <w:rPr>
          <w:b w:val="false"/>
          <w:b w:val="false"/>
          <w:bCs w:val="false"/>
          <w:sz w:val="24"/>
          <w:szCs w:val="24"/>
          <w:u w:val="none"/>
        </w:rPr>
      </w:pPr>
      <w:r>
        <w:rPr>
          <w:b w:val="false"/>
          <w:bCs w:val="false"/>
          <w:sz w:val="24"/>
          <w:szCs w:val="24"/>
          <w:u w:val="none"/>
        </w:rPr>
        <w:tab/>
      </w:r>
    </w:p>
    <w:p>
      <w:pPr>
        <w:pStyle w:val="Normal"/>
        <w:jc w:val="left"/>
        <w:rPr>
          <w:b/>
          <w:b/>
          <w:bCs/>
          <w:sz w:val="24"/>
          <w:szCs w:val="24"/>
          <w:u w:val="single"/>
        </w:rPr>
      </w:pPr>
      <w:r>
        <w:rPr>
          <w:b/>
          <w:bCs/>
          <w:sz w:val="24"/>
          <w:szCs w:val="24"/>
          <w:u w:val="single"/>
        </w:rPr>
        <w:t xml:space="preserve">RESOLUTION # </w:t>
      </w:r>
      <w:r>
        <w:rPr>
          <w:b/>
          <w:bCs/>
          <w:sz w:val="24"/>
          <w:szCs w:val="24"/>
          <w:u w:val="single"/>
        </w:rPr>
        <w:t>9-24</w:t>
      </w:r>
    </w:p>
    <w:p>
      <w:pPr>
        <w:pStyle w:val="Normal"/>
        <w:jc w:val="left"/>
        <w:rPr>
          <w:b/>
          <w:b/>
          <w:bCs/>
          <w:sz w:val="24"/>
          <w:szCs w:val="24"/>
          <w:u w:val="single"/>
        </w:rPr>
      </w:pPr>
      <w:r>
        <w:rPr>
          <w:b/>
          <w:bCs/>
          <w:sz w:val="24"/>
          <w:szCs w:val="24"/>
          <w:u w:val="single"/>
        </w:rPr>
        <w:t>Payment of Bills in Advance of Board Meetings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Rose Petrella Wilson</w:t>
      </w:r>
      <w:r>
        <w:rPr>
          <w:b w:val="false"/>
          <w:bCs w:val="false"/>
          <w:sz w:val="24"/>
          <w:szCs w:val="24"/>
          <w:u w:val="none"/>
        </w:rPr>
        <w:t xml:space="preserve">, seconded by Council Member </w:t>
      </w:r>
      <w:r>
        <w:rPr>
          <w:b w:val="false"/>
          <w:bCs w:val="false"/>
          <w:sz w:val="24"/>
          <w:szCs w:val="24"/>
          <w:u w:val="none"/>
        </w:rPr>
        <w:t>William Pushman t</w:t>
      </w:r>
      <w:r>
        <w:rPr>
          <w:b w:val="false"/>
          <w:bCs w:val="false"/>
          <w:sz w:val="24"/>
          <w:szCs w:val="24"/>
          <w:u w:val="none"/>
        </w:rPr>
        <w: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Resolved, that this Town Board authorizes the Supervisor to pay certain claims of indebtedness in advance of Town Board meetings, i.e., electric bills, postage, fuel oil bill, gasoline bill, diesel fuel bill, telephone bill, payroll, and </w:t>
      </w:r>
      <w:r>
        <w:rPr>
          <w:b w:val="false"/>
          <w:bCs w:val="false"/>
          <w:sz w:val="24"/>
          <w:szCs w:val="24"/>
          <w:u w:val="none"/>
        </w:rPr>
        <w:t>NBT</w:t>
      </w:r>
      <w:r>
        <w:rPr>
          <w:b w:val="false"/>
          <w:bCs w:val="false"/>
          <w:sz w:val="24"/>
          <w:szCs w:val="24"/>
          <w:u w:val="none"/>
        </w:rPr>
        <w:t xml:space="preserve"> credit card.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w:t>
      </w:r>
      <w:r>
        <w:rPr>
          <w:b/>
          <w:bCs/>
          <w:sz w:val="24"/>
          <w:szCs w:val="24"/>
          <w:u w:val="single"/>
        </w:rPr>
        <w:t>0</w:t>
      </w:r>
      <w:r>
        <w:rPr>
          <w:b/>
          <w:bCs/>
          <w:sz w:val="24"/>
          <w:szCs w:val="24"/>
          <w:u w:val="single"/>
        </w:rPr>
        <w:t>-</w:t>
      </w:r>
      <w:r>
        <w:rPr>
          <w:b/>
          <w:bCs/>
          <w:sz w:val="24"/>
          <w:szCs w:val="24"/>
          <w:u w:val="single"/>
        </w:rPr>
        <w:t>24</w:t>
      </w:r>
    </w:p>
    <w:p>
      <w:pPr>
        <w:pStyle w:val="Normal"/>
        <w:jc w:val="left"/>
        <w:rPr>
          <w:b/>
          <w:b/>
          <w:bCs/>
          <w:sz w:val="24"/>
          <w:szCs w:val="24"/>
          <w:u w:val="single"/>
        </w:rPr>
      </w:pPr>
      <w:r>
        <w:rPr>
          <w:b/>
          <w:bCs/>
          <w:sz w:val="24"/>
          <w:szCs w:val="24"/>
          <w:u w:val="single"/>
        </w:rPr>
        <w:t>Authorize Supervisor's Report to NYS Comptroller</w:t>
      </w:r>
    </w:p>
    <w:p>
      <w:pPr>
        <w:pStyle w:val="Normal"/>
        <w:jc w:val="left"/>
        <w:rPr>
          <w:b/>
          <w:b/>
          <w:bCs/>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 xml:space="preserve">Michael Barcone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 Pushman, Schermerhorn, </w:t>
      </w:r>
      <w:r>
        <w:rPr>
          <w:b w:val="false"/>
          <w:bCs w:val="false"/>
          <w:sz w:val="24"/>
          <w:szCs w:val="24"/>
          <w:u w:val="none"/>
        </w:rPr>
        <w:t>&amp; Wilson</w:t>
      </w:r>
    </w:p>
    <w:p>
      <w:pPr>
        <w:pStyle w:val="Normal"/>
        <w:jc w:val="left"/>
        <w:rPr>
          <w:b w:val="false"/>
          <w:b w:val="false"/>
          <w:bCs w:val="false"/>
          <w:sz w:val="24"/>
          <w:szCs w:val="24"/>
          <w:u w:val="none"/>
        </w:rPr>
      </w:pPr>
      <w:r>
        <w:rPr>
          <w:b w:val="false"/>
          <w:bCs w:val="false"/>
          <w:sz w:val="24"/>
          <w:szCs w:val="24"/>
          <w:u w:val="none"/>
        </w:rPr>
        <w:tab/>
        <w:tab/>
        <w:t xml:space="preserve">Nays  - </w:t>
      </w:r>
      <w:r>
        <w:rPr>
          <w:b w:val="false"/>
          <w:bCs w:val="false"/>
          <w:sz w:val="24"/>
          <w:szCs w:val="24"/>
          <w:u w:val="none"/>
        </w:rPr>
        <w:t>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Resolved, that this Town Board authorizes the Supervisor to send the Supervisor's Financial report to the State Comptroller and then use the annual Supervisor's Financial Report to the State Comptroller for the Annual Financial Report to the Town Board to be filed in the Town Clerk's office, where it will be available to all interested persons and to publish an abbreviated form of the report for year 20</w:t>
      </w:r>
      <w:r>
        <w:rPr>
          <w:b w:val="false"/>
          <w:bCs w:val="false"/>
          <w:sz w:val="24"/>
          <w:szCs w:val="24"/>
          <w:u w:val="none"/>
        </w:rPr>
        <w:t>23</w:t>
      </w:r>
      <w:r>
        <w:rPr>
          <w:b w:val="false"/>
          <w:bCs w:val="false"/>
          <w:sz w:val="24"/>
          <w:szCs w:val="24"/>
          <w:u w:val="none"/>
        </w:rPr>
        <w:t xml:space="preserve"> in the designated newspapers.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Appoint Planning Board Member  </w:t>
      </w:r>
      <w:r>
        <w:rPr>
          <w:b/>
          <w:bCs/>
          <w:sz w:val="24"/>
          <w:szCs w:val="24"/>
          <w:u w:val="single"/>
        </w:rPr>
        <w:t>and Zoning Board of Appeals Member</w:t>
      </w:r>
    </w:p>
    <w:p>
      <w:pPr>
        <w:pStyle w:val="Normal"/>
        <w:jc w:val="left"/>
        <w:rPr>
          <w:b w:val="false"/>
          <w:b w:val="false"/>
          <w:bCs w:val="false"/>
          <w:sz w:val="24"/>
          <w:szCs w:val="24"/>
          <w:u w:val="none"/>
        </w:rPr>
      </w:pPr>
      <w:r>
        <w:rPr>
          <w:b w:val="false"/>
          <w:bCs w:val="false"/>
          <w:sz w:val="24"/>
          <w:szCs w:val="24"/>
          <w:u w:val="none"/>
        </w:rPr>
        <w:t xml:space="preserve">Supervisor Schermerhorn will re-appoint </w:t>
      </w:r>
      <w:r>
        <w:rPr>
          <w:b w:val="false"/>
          <w:bCs w:val="false"/>
          <w:sz w:val="24"/>
          <w:szCs w:val="24"/>
          <w:u w:val="none"/>
        </w:rPr>
        <w:t>Beverly Dezan</w:t>
      </w:r>
      <w:r>
        <w:rPr>
          <w:b w:val="false"/>
          <w:bCs w:val="false"/>
          <w:sz w:val="24"/>
          <w:szCs w:val="24"/>
          <w:u w:val="none"/>
        </w:rPr>
        <w:t xml:space="preserve"> to the Planning Board for 5 years </w:t>
      </w:r>
      <w:r>
        <w:rPr>
          <w:b w:val="false"/>
          <w:bCs w:val="false"/>
          <w:sz w:val="24"/>
          <w:szCs w:val="24"/>
          <w:u w:val="none"/>
        </w:rPr>
        <w:t>and re-appoint Ronald Lipton to the zoning board for a 3 year term.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1-24</w:t>
      </w:r>
    </w:p>
    <w:p>
      <w:pPr>
        <w:pStyle w:val="Normal"/>
        <w:jc w:val="left"/>
        <w:rPr>
          <w:rFonts w:ascii="Times New Roman" w:hAnsi="Times New Roman"/>
          <w:b/>
          <w:b/>
          <w:bCs/>
          <w:sz w:val="24"/>
          <w:szCs w:val="24"/>
          <w:u w:val="single"/>
        </w:rPr>
      </w:pPr>
      <w:r>
        <w:rPr>
          <w:b/>
          <w:bCs/>
          <w:sz w:val="24"/>
          <w:szCs w:val="24"/>
          <w:u w:val="single"/>
        </w:rPr>
        <w:t>Hudson Valley Office Contract</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w:t>
      </w:r>
      <w:r>
        <w:rPr>
          <w:b w:val="false"/>
          <w:bCs w:val="false"/>
          <w:sz w:val="24"/>
          <w:szCs w:val="24"/>
          <w:u w:val="none"/>
        </w:rPr>
        <w:t>William Pushman</w:t>
      </w:r>
      <w:r>
        <w:rPr>
          <w:b w:val="false"/>
          <w:bCs w:val="false"/>
          <w:sz w:val="24"/>
          <w:szCs w:val="24"/>
          <w:u w:val="none"/>
        </w:rPr>
        <w:t xml:space="preserve"> the following resolution was,</w:t>
        <w:tab/>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 Pushman,  Schermerhorn, </w:t>
      </w:r>
      <w:r>
        <w:rPr>
          <w:b w:val="false"/>
          <w:bCs w:val="false"/>
          <w:sz w:val="24"/>
          <w:szCs w:val="24"/>
          <w:u w:val="none"/>
        </w:rPr>
        <w:t>&amp; Wilson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Resolved, that this Town Board </w:t>
      </w:r>
      <w:r>
        <w:rPr>
          <w:b w:val="false"/>
          <w:bCs w:val="false"/>
          <w:sz w:val="24"/>
          <w:szCs w:val="24"/>
          <w:u w:val="none"/>
        </w:rPr>
        <w:t>renews the contract with Hudson Valley Office Equipment for the maintenance of the copy machine.</w:t>
      </w:r>
    </w:p>
    <w:p>
      <w:pPr>
        <w:pStyle w:val="Normal"/>
        <w:jc w:val="center"/>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w:t>
      </w:r>
      <w:r>
        <w:rPr>
          <w:b/>
          <w:bCs/>
          <w:sz w:val="24"/>
          <w:szCs w:val="24"/>
          <w:u w:val="single"/>
        </w:rPr>
        <w:t>2</w:t>
      </w:r>
      <w:r>
        <w:rPr>
          <w:b/>
          <w:bCs/>
          <w:sz w:val="24"/>
          <w:szCs w:val="24"/>
          <w:u w:val="single"/>
        </w:rPr>
        <w:t>4</w:t>
      </w:r>
      <w:r>
        <w:rPr>
          <w:b/>
          <w:bCs/>
          <w:sz w:val="24"/>
          <w:szCs w:val="24"/>
          <w:u w:val="single"/>
        </w:rPr>
        <w:t xml:space="preserve">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Planning Board</w:t>
        <w:tab/>
        <w:tab/>
        <w:tab/>
      </w:r>
      <w:r>
        <w:rPr>
          <w:b w:val="false"/>
          <w:bCs w:val="false"/>
          <w:sz w:val="24"/>
          <w:szCs w:val="24"/>
          <w:u w:val="none"/>
        </w:rPr>
        <w:t>Beverly Dezan</w:t>
      </w:r>
    </w:p>
    <w:p>
      <w:pPr>
        <w:pStyle w:val="Normal"/>
        <w:jc w:val="left"/>
        <w:rPr>
          <w:rFonts w:ascii="Times New Roman" w:hAnsi="Times New Roman"/>
          <w:b w:val="false"/>
          <w:b w:val="false"/>
          <w:bCs w:val="false"/>
          <w:sz w:val="24"/>
          <w:szCs w:val="24"/>
          <w:u w:val="none"/>
        </w:rPr>
      </w:pPr>
      <w:r>
        <w:rPr>
          <w:b w:val="false"/>
          <w:bCs w:val="false"/>
          <w:sz w:val="24"/>
          <w:szCs w:val="24"/>
          <w:u w:val="none"/>
        </w:rPr>
        <w:t>Attorney for the Town</w:t>
        <w:tab/>
        <w:tab/>
        <w:t>Tal Rappleyea</w:t>
      </w:r>
    </w:p>
    <w:p>
      <w:pPr>
        <w:pStyle w:val="Normal"/>
        <w:jc w:val="left"/>
        <w:rPr>
          <w:rFonts w:ascii="Times New Roman" w:hAnsi="Times New Roman"/>
          <w:b w:val="false"/>
          <w:b w:val="false"/>
          <w:bCs w:val="false"/>
          <w:sz w:val="24"/>
          <w:szCs w:val="24"/>
          <w:u w:val="none"/>
        </w:rPr>
      </w:pPr>
      <w:r>
        <w:rPr>
          <w:b w:val="false"/>
          <w:bCs w:val="false"/>
          <w:sz w:val="24"/>
          <w:szCs w:val="24"/>
          <w:u w:val="none"/>
        </w:rPr>
        <w:t>Disaster Coordinator</w:t>
        <w:tab/>
        <w:tab/>
        <w:tab/>
        <w:t>Paul Dwon</w:t>
      </w:r>
    </w:p>
    <w:p>
      <w:pPr>
        <w:pStyle w:val="Normal"/>
        <w:jc w:val="left"/>
        <w:rPr>
          <w:rFonts w:ascii="Times New Roman" w:hAnsi="Times New Roman"/>
          <w:b w:val="false"/>
          <w:b w:val="false"/>
          <w:bCs w:val="false"/>
          <w:sz w:val="24"/>
          <w:szCs w:val="24"/>
          <w:u w:val="none"/>
        </w:rPr>
      </w:pPr>
      <w:r>
        <w:rPr>
          <w:b w:val="false"/>
          <w:bCs w:val="false"/>
          <w:sz w:val="24"/>
          <w:szCs w:val="24"/>
          <w:u w:val="none"/>
        </w:rPr>
        <w:t>Code / Zoning Officer</w:t>
        <w:tab/>
        <w:tab/>
        <w:t>Carl Giangrande</w:t>
      </w:r>
    </w:p>
    <w:p>
      <w:pPr>
        <w:pStyle w:val="Normal"/>
        <w:jc w:val="left"/>
        <w:rPr>
          <w:rFonts w:ascii="Times New Roman" w:hAnsi="Times New Roman"/>
          <w:b w:val="false"/>
          <w:b w:val="false"/>
          <w:bCs w:val="false"/>
          <w:sz w:val="24"/>
          <w:szCs w:val="24"/>
          <w:u w:val="none"/>
        </w:rPr>
      </w:pPr>
      <w:r>
        <w:rPr>
          <w:b w:val="false"/>
          <w:bCs w:val="false"/>
          <w:sz w:val="24"/>
          <w:szCs w:val="24"/>
          <w:u w:val="none"/>
        </w:rPr>
        <w:t>STR/Enforcement Clerk</w:t>
        <w:tab/>
        <w:tab/>
        <w:t>Nicole Pursel</w:t>
      </w:r>
    </w:p>
    <w:p>
      <w:pPr>
        <w:pStyle w:val="Normal"/>
        <w:jc w:val="left"/>
        <w:rPr>
          <w:rFonts w:ascii="Times New Roman" w:hAnsi="Times New Roman"/>
          <w:b w:val="false"/>
          <w:b w:val="false"/>
          <w:bCs w:val="false"/>
          <w:sz w:val="24"/>
          <w:szCs w:val="24"/>
          <w:u w:val="none"/>
        </w:rPr>
      </w:pPr>
      <w:r>
        <w:rPr>
          <w:b w:val="false"/>
          <w:bCs w:val="false"/>
          <w:sz w:val="24"/>
          <w:szCs w:val="24"/>
          <w:u w:val="none"/>
        </w:rPr>
        <w:t>Registrar of Vital Statistics</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Historian</w:t>
        <w:tab/>
        <w:tab/>
        <w:tab/>
        <w:tab/>
        <w:t>Mary Palazzolo</w:t>
      </w:r>
    </w:p>
    <w:p>
      <w:pPr>
        <w:pStyle w:val="Normal"/>
        <w:jc w:val="left"/>
        <w:rPr>
          <w:rFonts w:ascii="Times New Roman" w:hAnsi="Times New Roman"/>
          <w:b w:val="false"/>
          <w:b w:val="false"/>
          <w:bCs w:val="false"/>
          <w:sz w:val="24"/>
          <w:szCs w:val="24"/>
          <w:u w:val="none"/>
        </w:rPr>
      </w:pPr>
      <w:r>
        <w:rPr>
          <w:b w:val="false"/>
          <w:bCs w:val="false"/>
          <w:sz w:val="24"/>
          <w:szCs w:val="24"/>
          <w:u w:val="none"/>
        </w:rPr>
        <w:t>Deputy Historian</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Town Clerk</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Supervisor</w:t>
        <w:tab/>
        <w:tab/>
        <w:tab/>
      </w:r>
      <w:r>
        <w:rPr>
          <w:b w:val="false"/>
          <w:bCs w:val="false"/>
          <w:sz w:val="24"/>
          <w:szCs w:val="24"/>
          <w:u w:val="none"/>
        </w:rPr>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t>Bookkeeper</w:t>
        <w:tab/>
        <w:tab/>
        <w:tab/>
        <w:tab/>
        <w:t>Michelle Brainard</w:t>
      </w:r>
    </w:p>
    <w:p>
      <w:pPr>
        <w:pStyle w:val="Normal"/>
        <w:jc w:val="left"/>
        <w:rPr>
          <w:rFonts w:ascii="Times New Roman" w:hAnsi="Times New Roman"/>
          <w:b w:val="false"/>
          <w:b w:val="false"/>
          <w:bCs w:val="false"/>
          <w:sz w:val="24"/>
          <w:szCs w:val="24"/>
          <w:u w:val="none"/>
        </w:rPr>
      </w:pPr>
      <w:r>
        <w:rPr>
          <w:b w:val="false"/>
          <w:bCs w:val="false"/>
          <w:sz w:val="24"/>
          <w:szCs w:val="24"/>
          <w:u w:val="none"/>
        </w:rPr>
        <w:t>Secretary to the Supervisor</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Dog Control Officer</w:t>
        <w:tab/>
        <w:tab/>
        <w:tab/>
        <w:t>Bruce Feml</w:t>
      </w:r>
    </w:p>
    <w:p>
      <w:pPr>
        <w:pStyle w:val="Normal"/>
        <w:jc w:val="left"/>
        <w:rPr>
          <w:rFonts w:ascii="Times New Roman" w:hAnsi="Times New Roman"/>
          <w:b w:val="false"/>
          <w:b w:val="false"/>
          <w:bCs w:val="false"/>
          <w:sz w:val="24"/>
          <w:szCs w:val="24"/>
          <w:u w:val="none"/>
        </w:rPr>
      </w:pPr>
      <w:r>
        <w:rPr>
          <w:b w:val="false"/>
          <w:bCs w:val="false"/>
          <w:sz w:val="24"/>
          <w:szCs w:val="24"/>
          <w:u w:val="none"/>
        </w:rPr>
        <w:t>Records Management Officer</w:t>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Health Officer</w:t>
        <w:tab/>
        <w:tab/>
        <w:tab/>
        <w:tab/>
      </w:r>
      <w:r>
        <w:rPr>
          <w:b w:val="false"/>
          <w:bCs w:val="false"/>
          <w:sz w:val="24"/>
          <w:szCs w:val="24"/>
          <w:u w:val="none"/>
        </w:rPr>
        <w:t>Liza Dwon</w:t>
      </w:r>
    </w:p>
    <w:p>
      <w:pPr>
        <w:pStyle w:val="Normal"/>
        <w:jc w:val="left"/>
        <w:rPr>
          <w:rFonts w:ascii="Times New Roman" w:hAnsi="Times New Roman"/>
          <w:b w:val="false"/>
          <w:b w:val="false"/>
          <w:bCs w:val="false"/>
          <w:sz w:val="24"/>
          <w:szCs w:val="24"/>
          <w:u w:val="none"/>
        </w:rPr>
      </w:pPr>
      <w:r>
        <w:rPr>
          <w:b w:val="false"/>
          <w:bCs w:val="false"/>
          <w:sz w:val="24"/>
          <w:szCs w:val="24"/>
          <w:u w:val="none"/>
        </w:rPr>
        <w:t>Inventory Clerk</w:t>
        <w:tab/>
        <w:tab/>
        <w:tab/>
        <w:t>Andrea Searcy</w:t>
      </w:r>
    </w:p>
    <w:p>
      <w:pPr>
        <w:pStyle w:val="Normal"/>
        <w:jc w:val="left"/>
        <w:rPr>
          <w:rFonts w:ascii="Times New Roman" w:hAnsi="Times New Roman"/>
          <w:b w:val="false"/>
          <w:b w:val="false"/>
          <w:bCs w:val="false"/>
          <w:sz w:val="24"/>
          <w:szCs w:val="24"/>
          <w:u w:val="none"/>
        </w:rPr>
      </w:pPr>
      <w:r>
        <w:rPr>
          <w:b w:val="false"/>
          <w:bCs w:val="false"/>
          <w:sz w:val="24"/>
          <w:szCs w:val="24"/>
          <w:u w:val="none"/>
        </w:rPr>
        <w:t>Web Master</w:t>
        <w:tab/>
        <w:tab/>
        <w:tab/>
        <w:tab/>
      </w:r>
      <w:r>
        <w:rPr>
          <w:b w:val="false"/>
          <w:bCs w:val="false"/>
          <w:sz w:val="24"/>
          <w:szCs w:val="24"/>
          <w:u w:val="none"/>
        </w:rPr>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Planning Board Secretary </w:t>
        <w:tab/>
        <w:tab/>
      </w:r>
      <w:r>
        <w:rPr>
          <w:b w:val="false"/>
          <w:bCs w:val="false"/>
          <w:sz w:val="24"/>
          <w:szCs w:val="24"/>
          <w:u w:val="none"/>
        </w:rPr>
        <w:t>Elizabeth Martin</w:t>
      </w:r>
    </w:p>
    <w:p>
      <w:pPr>
        <w:pStyle w:val="Normal"/>
        <w:jc w:val="left"/>
        <w:rPr>
          <w:rFonts w:ascii="Times New Roman" w:hAnsi="Times New Roman"/>
          <w:b w:val="false"/>
          <w:b w:val="false"/>
          <w:bCs w:val="false"/>
          <w:sz w:val="24"/>
          <w:szCs w:val="24"/>
          <w:u w:val="none"/>
        </w:rPr>
      </w:pPr>
      <w:r>
        <w:rPr>
          <w:b w:val="false"/>
          <w:bCs w:val="false"/>
          <w:sz w:val="24"/>
          <w:szCs w:val="24"/>
          <w:u w:val="none"/>
        </w:rPr>
        <w:t>Zoning Board Secretary</w:t>
        <w:tab/>
        <w:tab/>
      </w:r>
      <w:r>
        <w:rPr>
          <w:b w:val="false"/>
          <w:bCs w:val="false"/>
          <w:sz w:val="24"/>
          <w:szCs w:val="24"/>
          <w:u w:val="none"/>
        </w:rPr>
        <w:t>Kim McGalliard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val="false"/>
          <w:bCs w:val="false"/>
          <w:sz w:val="24"/>
          <w:szCs w:val="24"/>
          <w:u w:val="none"/>
        </w:rPr>
        <w:tab/>
        <w:tab/>
      </w:r>
      <w:r>
        <w:rPr>
          <w:b/>
          <w:bCs/>
          <w:sz w:val="24"/>
          <w:szCs w:val="24"/>
          <w:u w:val="single"/>
        </w:rPr>
        <w:t>20</w:t>
      </w:r>
      <w:r>
        <w:rPr>
          <w:b/>
          <w:bCs/>
          <w:sz w:val="24"/>
          <w:szCs w:val="24"/>
          <w:u w:val="single"/>
        </w:rPr>
        <w:t>24</w:t>
      </w:r>
      <w:r>
        <w:rPr>
          <w:b/>
          <w:bCs/>
          <w:sz w:val="24"/>
          <w:szCs w:val="24"/>
          <w:u w:val="single"/>
        </w:rPr>
        <w:t xml:space="preserve"> Committees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Highway</w:t>
      </w:r>
      <w:r>
        <w:rPr>
          <w:b/>
          <w:bCs/>
          <w:sz w:val="24"/>
          <w:szCs w:val="24"/>
          <w:u w:val="none"/>
        </w:rPr>
        <w:t>:</w:t>
      </w:r>
      <w:r>
        <w:rPr>
          <w:b w:val="false"/>
          <w:bCs w:val="false"/>
          <w:sz w:val="24"/>
          <w:szCs w:val="24"/>
          <w:u w:val="none"/>
        </w:rPr>
        <w:t xml:space="preserve"> </w:t>
      </w:r>
      <w:r>
        <w:rPr>
          <w:b w:val="false"/>
          <w:bCs w:val="false"/>
          <w:sz w:val="24"/>
          <w:szCs w:val="24"/>
          <w:u w:val="none"/>
        </w:rPr>
        <w:t>Kevin Simmons</w:t>
      </w:r>
      <w:r>
        <w:rPr>
          <w:b w:val="false"/>
          <w:bCs w:val="false"/>
          <w:sz w:val="24"/>
          <w:szCs w:val="24"/>
          <w:u w:val="none"/>
        </w:rPr>
        <w:t>, Mike Petosa, Bradley Jenkins</w:t>
      </w:r>
    </w:p>
    <w:p>
      <w:pPr>
        <w:pStyle w:val="Normal"/>
        <w:jc w:val="left"/>
        <w:rPr>
          <w:rFonts w:ascii="Times New Roman" w:hAnsi="Times New Roman"/>
          <w:b/>
          <w:b/>
          <w:bCs/>
          <w:sz w:val="24"/>
          <w:szCs w:val="24"/>
          <w:u w:val="single"/>
        </w:rPr>
      </w:pPr>
      <w:r>
        <w:rPr>
          <w:b/>
          <w:bCs/>
          <w:sz w:val="24"/>
          <w:szCs w:val="24"/>
          <w:u w:val="single"/>
        </w:rPr>
        <w:t>Building</w:t>
      </w:r>
      <w:r>
        <w:rPr>
          <w:b/>
          <w:bCs/>
          <w:sz w:val="24"/>
          <w:szCs w:val="24"/>
          <w:u w:val="none"/>
        </w:rPr>
        <w:t>:</w:t>
      </w:r>
      <w:r>
        <w:rPr>
          <w:b w:val="false"/>
          <w:bCs w:val="false"/>
          <w:sz w:val="24"/>
          <w:szCs w:val="24"/>
          <w:u w:val="none"/>
        </w:rPr>
        <w:t xml:space="preserve">   William Pushman, </w:t>
      </w:r>
      <w:r>
        <w:rPr>
          <w:b w:val="false"/>
          <w:bCs w:val="false"/>
          <w:sz w:val="24"/>
          <w:szCs w:val="24"/>
          <w:u w:val="none"/>
        </w:rPr>
        <w:t>William</w:t>
      </w:r>
      <w:r>
        <w:rPr>
          <w:b w:val="false"/>
          <w:bCs w:val="false"/>
          <w:sz w:val="24"/>
          <w:szCs w:val="24"/>
          <w:u w:val="none"/>
        </w:rPr>
        <w:t xml:space="preserve"> Decker, </w:t>
      </w:r>
      <w:r>
        <w:rPr>
          <w:b w:val="false"/>
          <w:bCs w:val="false"/>
          <w:sz w:val="24"/>
          <w:szCs w:val="24"/>
          <w:u w:val="none"/>
        </w:rPr>
        <w:t>Carl Giangrande</w:t>
      </w:r>
    </w:p>
    <w:p>
      <w:pPr>
        <w:pStyle w:val="Normal"/>
        <w:jc w:val="left"/>
        <w:rPr>
          <w:rFonts w:ascii="Times New Roman" w:hAnsi="Times New Roman"/>
          <w:b/>
          <w:b/>
          <w:bCs/>
          <w:sz w:val="24"/>
          <w:szCs w:val="24"/>
          <w:u w:val="single"/>
        </w:rPr>
      </w:pPr>
      <w:r>
        <w:rPr>
          <w:b/>
          <w:bCs/>
          <w:sz w:val="24"/>
          <w:szCs w:val="24"/>
          <w:u w:val="single"/>
        </w:rPr>
        <w:t>Monthly Audit</w:t>
      </w:r>
      <w:r>
        <w:rPr>
          <w:b/>
          <w:bCs/>
          <w:sz w:val="24"/>
          <w:szCs w:val="24"/>
          <w:u w:val="none"/>
        </w:rPr>
        <w:t xml:space="preserve">: </w:t>
      </w:r>
      <w:r>
        <w:rPr>
          <w:b w:val="false"/>
          <w:bCs w:val="false"/>
          <w:sz w:val="24"/>
          <w:szCs w:val="24"/>
          <w:u w:val="none"/>
        </w:rPr>
        <w:t xml:space="preserve"> Bradley Jenkins</w:t>
      </w:r>
      <w:r>
        <w:rPr>
          <w:b w:val="false"/>
          <w:bCs w:val="false"/>
          <w:sz w:val="24"/>
          <w:szCs w:val="24"/>
          <w:u w:val="none"/>
        </w:rPr>
        <w:t xml:space="preserve"> </w:t>
      </w:r>
      <w:r>
        <w:rPr>
          <w:b w:val="false"/>
          <w:bCs w:val="false"/>
          <w:sz w:val="24"/>
          <w:szCs w:val="24"/>
          <w:u w:val="none"/>
        </w:rPr>
        <w:t>&amp; Rose Petrella-Wilson</w:t>
      </w:r>
    </w:p>
    <w:p>
      <w:pPr>
        <w:pStyle w:val="Normal"/>
        <w:jc w:val="left"/>
        <w:rPr>
          <w:rFonts w:ascii="Times New Roman" w:hAnsi="Times New Roman"/>
          <w:b/>
          <w:b/>
          <w:bCs/>
          <w:sz w:val="24"/>
          <w:szCs w:val="24"/>
          <w:u w:val="single"/>
        </w:rPr>
      </w:pPr>
      <w:r>
        <w:rPr>
          <w:b/>
          <w:bCs/>
          <w:sz w:val="24"/>
          <w:szCs w:val="24"/>
          <w:u w:val="single"/>
        </w:rPr>
        <w:t>Court / Clerk Audit</w:t>
      </w:r>
      <w:r>
        <w:rPr>
          <w:b/>
          <w:bCs/>
          <w:sz w:val="24"/>
          <w:szCs w:val="24"/>
          <w:u w:val="none"/>
        </w:rPr>
        <w:t xml:space="preserve">: </w:t>
      </w:r>
      <w:r>
        <w:rPr>
          <w:b w:val="false"/>
          <w:bCs w:val="false"/>
          <w:sz w:val="24"/>
          <w:szCs w:val="24"/>
          <w:u w:val="none"/>
        </w:rPr>
        <w:t xml:space="preserve"> JoEllen Schermerhorn, Bradley Jenkins</w:t>
      </w:r>
    </w:p>
    <w:p>
      <w:pPr>
        <w:pStyle w:val="Normal"/>
        <w:jc w:val="left"/>
        <w:rPr>
          <w:rFonts w:ascii="Times New Roman" w:hAnsi="Times New Roman"/>
          <w:b/>
          <w:b/>
          <w:bCs/>
          <w:sz w:val="24"/>
          <w:szCs w:val="24"/>
          <w:u w:val="single"/>
        </w:rPr>
      </w:pPr>
      <w:r>
        <w:rPr>
          <w:b/>
          <w:bCs/>
          <w:sz w:val="24"/>
          <w:szCs w:val="24"/>
          <w:u w:val="single"/>
        </w:rPr>
        <w:t>Comprehensive Plan</w:t>
      </w:r>
      <w:r>
        <w:rPr>
          <w:b w:val="false"/>
          <w:bCs w:val="false"/>
          <w:sz w:val="24"/>
          <w:szCs w:val="24"/>
          <w:u w:val="none"/>
        </w:rPr>
        <w:t xml:space="preserve"> Lynn Byrne, Jennifer Cawein, &amp; Kim McGalliard</w:t>
      </w:r>
    </w:p>
    <w:p>
      <w:pPr>
        <w:pStyle w:val="Normal"/>
        <w:jc w:val="left"/>
        <w:rPr>
          <w:rFonts w:ascii="Times New Roman" w:hAnsi="Times New Roman"/>
          <w:b/>
          <w:b/>
          <w:bCs/>
          <w:sz w:val="24"/>
          <w:szCs w:val="24"/>
          <w:u w:val="single"/>
        </w:rPr>
      </w:pPr>
      <w:r>
        <w:rPr>
          <w:b/>
          <w:bCs/>
          <w:sz w:val="24"/>
          <w:szCs w:val="24"/>
          <w:u w:val="single"/>
        </w:rPr>
        <w:t>Ethics</w:t>
      </w:r>
      <w:r>
        <w:rPr>
          <w:b/>
          <w:bCs/>
          <w:sz w:val="24"/>
          <w:szCs w:val="24"/>
          <w:u w:val="none"/>
        </w:rPr>
        <w:t>:</w:t>
      </w:r>
      <w:r>
        <w:rPr>
          <w:b w:val="false"/>
          <w:bCs w:val="false"/>
          <w:sz w:val="24"/>
          <w:szCs w:val="24"/>
          <w:u w:val="none"/>
        </w:rPr>
        <w:t xml:space="preserve"> Charlotte Jaeger, </w:t>
      </w:r>
      <w:r>
        <w:rPr>
          <w:b w:val="false"/>
          <w:bCs w:val="false"/>
          <w:sz w:val="24"/>
          <w:szCs w:val="24"/>
          <w:u w:val="none"/>
        </w:rPr>
        <w:t>Rose Petrella-Wislon,&amp; John Berger</w:t>
      </w:r>
    </w:p>
    <w:p>
      <w:pPr>
        <w:pStyle w:val="Normal"/>
        <w:jc w:val="left"/>
        <w:rPr>
          <w:rFonts w:ascii="Times New Roman" w:hAnsi="Times New Roman"/>
          <w:b/>
          <w:b/>
          <w:bCs/>
          <w:sz w:val="24"/>
          <w:szCs w:val="24"/>
          <w:u w:val="single"/>
        </w:rPr>
      </w:pPr>
      <w:r>
        <w:rPr>
          <w:b/>
          <w:bCs/>
          <w:sz w:val="24"/>
          <w:szCs w:val="24"/>
          <w:u w:val="single"/>
        </w:rPr>
        <w:t>Memorial Bricks</w:t>
      </w:r>
      <w:r>
        <w:rPr>
          <w:b/>
          <w:bCs/>
          <w:sz w:val="24"/>
          <w:szCs w:val="24"/>
          <w:u w:val="none"/>
        </w:rPr>
        <w:t>:</w:t>
      </w:r>
      <w:r>
        <w:rPr>
          <w:b w:val="false"/>
          <w:bCs w:val="false"/>
          <w:sz w:val="24"/>
          <w:szCs w:val="24"/>
          <w:u w:val="none"/>
        </w:rPr>
        <w:t xml:space="preserve">  Mary Palazzolo</w:t>
      </w:r>
    </w:p>
    <w:p>
      <w:pPr>
        <w:pStyle w:val="Normal"/>
        <w:jc w:val="left"/>
        <w:rPr>
          <w:rFonts w:ascii="Times New Roman" w:hAnsi="Times New Roman"/>
          <w:b/>
          <w:b/>
          <w:bCs/>
          <w:sz w:val="24"/>
          <w:szCs w:val="24"/>
          <w:u w:val="single"/>
        </w:rPr>
      </w:pPr>
      <w:r>
        <w:rPr>
          <w:b/>
          <w:bCs/>
          <w:sz w:val="24"/>
          <w:szCs w:val="24"/>
          <w:u w:val="single"/>
        </w:rPr>
        <w:t>Patriots Day</w:t>
      </w:r>
      <w:r>
        <w:rPr>
          <w:b/>
          <w:bCs/>
          <w:sz w:val="24"/>
          <w:szCs w:val="24"/>
          <w:u w:val="none"/>
        </w:rPr>
        <w:t>:</w:t>
      </w:r>
      <w:r>
        <w:rPr>
          <w:b w:val="false"/>
          <w:bCs w:val="false"/>
          <w:sz w:val="24"/>
          <w:szCs w:val="24"/>
          <w:u w:val="none"/>
        </w:rPr>
        <w:t xml:space="preserve">  </w:t>
      </w:r>
      <w:r>
        <w:rPr>
          <w:b w:val="false"/>
          <w:bCs w:val="false"/>
          <w:sz w:val="24"/>
          <w:szCs w:val="24"/>
          <w:u w:val="none"/>
        </w:rPr>
        <w:t>Mary Palazzolo and Christine Dwon</w:t>
      </w:r>
    </w:p>
    <w:p>
      <w:pPr>
        <w:pStyle w:val="Normal"/>
        <w:jc w:val="left"/>
        <w:rPr>
          <w:rFonts w:ascii="Times New Roman" w:hAnsi="Times New Roman"/>
          <w:b/>
          <w:b/>
          <w:bCs/>
          <w:sz w:val="24"/>
          <w:szCs w:val="24"/>
          <w:u w:val="single"/>
        </w:rPr>
      </w:pPr>
      <w:r>
        <w:rPr>
          <w:b/>
          <w:bCs/>
          <w:sz w:val="24"/>
          <w:szCs w:val="24"/>
          <w:u w:val="single"/>
        </w:rPr>
        <w:t xml:space="preserve">Planning Board: </w:t>
      </w:r>
      <w:r>
        <w:rPr>
          <w:b w:val="false"/>
          <w:bCs w:val="false"/>
          <w:sz w:val="24"/>
          <w:szCs w:val="24"/>
          <w:u w:val="none"/>
        </w:rPr>
        <w:t>Jennifer Cawein, Beverly Resnik-Dezan, Nancy Orr, Casey Scieszka, &amp; Taris Charysyn</w:t>
      </w:r>
    </w:p>
    <w:p>
      <w:pPr>
        <w:pStyle w:val="Normal"/>
        <w:jc w:val="left"/>
        <w:rPr>
          <w:rFonts w:ascii="Times New Roman" w:hAnsi="Times New Roman"/>
          <w:b/>
          <w:b/>
          <w:bCs/>
          <w:sz w:val="24"/>
          <w:szCs w:val="24"/>
          <w:u w:val="single"/>
        </w:rPr>
      </w:pPr>
      <w:r>
        <w:rPr>
          <w:b/>
          <w:bCs/>
          <w:sz w:val="24"/>
          <w:szCs w:val="24"/>
          <w:u w:val="single"/>
        </w:rPr>
        <w:t>Emergency</w:t>
      </w:r>
      <w:r>
        <w:rPr>
          <w:b/>
          <w:bCs/>
          <w:sz w:val="24"/>
          <w:szCs w:val="24"/>
          <w:u w:val="none"/>
        </w:rPr>
        <w:t>:</w:t>
      </w:r>
      <w:r>
        <w:rPr>
          <w:b w:val="false"/>
          <w:bCs w:val="false"/>
          <w:sz w:val="24"/>
          <w:szCs w:val="24"/>
          <w:u w:val="none"/>
        </w:rPr>
        <w:t xml:space="preserve">  JoEllen Schermerhorn, </w:t>
      </w:r>
      <w:r>
        <w:rPr>
          <w:b w:val="false"/>
          <w:bCs w:val="false"/>
          <w:sz w:val="24"/>
          <w:szCs w:val="24"/>
          <w:u w:val="none"/>
        </w:rPr>
        <w:t xml:space="preserve">Paul Dwon, </w:t>
      </w:r>
      <w:r>
        <w:rPr>
          <w:b w:val="false"/>
          <w:bCs w:val="false"/>
          <w:sz w:val="24"/>
          <w:szCs w:val="24"/>
          <w:u w:val="none"/>
        </w:rPr>
        <w:t>&amp; kevin Simmons</w:t>
      </w:r>
    </w:p>
    <w:p>
      <w:pPr>
        <w:pStyle w:val="Normal"/>
        <w:jc w:val="left"/>
        <w:rPr>
          <w:rFonts w:ascii="Times New Roman" w:hAnsi="Times New Roman"/>
          <w:b/>
          <w:b/>
          <w:bCs/>
          <w:sz w:val="24"/>
          <w:szCs w:val="24"/>
          <w:u w:val="single"/>
        </w:rPr>
      </w:pPr>
      <w:r>
        <w:rPr>
          <w:b/>
          <w:bCs/>
          <w:sz w:val="24"/>
          <w:szCs w:val="24"/>
          <w:u w:val="single"/>
        </w:rPr>
        <w:t>Schoharie Watershed / GCSW Recreation</w:t>
      </w:r>
      <w:r>
        <w:rPr>
          <w:b/>
          <w:bCs/>
          <w:sz w:val="24"/>
          <w:szCs w:val="24"/>
          <w:u w:val="none"/>
        </w:rPr>
        <w:t>:</w:t>
      </w:r>
      <w:r>
        <w:rPr>
          <w:b w:val="false"/>
          <w:bCs w:val="false"/>
          <w:sz w:val="24"/>
          <w:szCs w:val="24"/>
          <w:u w:val="none"/>
        </w:rPr>
        <w:t xml:space="preserve">  Lynn Byrne  </w:t>
      </w:r>
      <w:r>
        <w:rPr>
          <w:b w:val="false"/>
          <w:bCs w:val="false"/>
          <w:sz w:val="24"/>
          <w:szCs w:val="24"/>
          <w:u w:val="none"/>
        </w:rPr>
        <w:t>&amp;</w:t>
      </w:r>
      <w:r>
        <w:rPr>
          <w:b w:val="false"/>
          <w:bCs w:val="false"/>
          <w:sz w:val="24"/>
          <w:szCs w:val="24"/>
          <w:u w:val="none"/>
        </w:rPr>
        <w:t xml:space="preserve"> Beverly </w:t>
      </w:r>
      <w:r>
        <w:rPr>
          <w:b w:val="false"/>
          <w:bCs w:val="false"/>
          <w:sz w:val="24"/>
          <w:szCs w:val="24"/>
          <w:u w:val="none"/>
        </w:rPr>
        <w:t>Resnik-</w:t>
      </w:r>
      <w:r>
        <w:rPr>
          <w:b w:val="false"/>
          <w:bCs w:val="false"/>
          <w:sz w:val="24"/>
          <w:szCs w:val="24"/>
          <w:u w:val="none"/>
        </w:rPr>
        <w:t>Dezan</w:t>
      </w:r>
    </w:p>
    <w:p>
      <w:pPr>
        <w:pStyle w:val="Normal"/>
        <w:jc w:val="left"/>
        <w:rPr>
          <w:rFonts w:ascii="Times New Roman" w:hAnsi="Times New Roman"/>
          <w:b/>
          <w:b/>
          <w:bCs/>
          <w:sz w:val="24"/>
          <w:szCs w:val="24"/>
          <w:u w:val="single"/>
        </w:rPr>
      </w:pPr>
      <w:r>
        <w:rPr>
          <w:b/>
          <w:bCs/>
          <w:sz w:val="24"/>
          <w:szCs w:val="24"/>
          <w:u w:val="single"/>
        </w:rPr>
        <w:t>Board of Assessment Review</w:t>
      </w:r>
      <w:r>
        <w:rPr>
          <w:b w:val="false"/>
          <w:bCs w:val="false"/>
          <w:sz w:val="24"/>
          <w:szCs w:val="24"/>
          <w:u w:val="none"/>
        </w:rPr>
        <w:t>: Ron Lipton, Susan Falke, Schuyler Minew</w:t>
      </w:r>
    </w:p>
    <w:p>
      <w:pPr>
        <w:pStyle w:val="Normal"/>
        <w:jc w:val="left"/>
        <w:rPr>
          <w:rFonts w:ascii="Times New Roman" w:hAnsi="Times New Roman"/>
          <w:b/>
          <w:b/>
          <w:bCs/>
          <w:sz w:val="24"/>
          <w:szCs w:val="24"/>
          <w:u w:val="single"/>
        </w:rPr>
      </w:pPr>
      <w:r>
        <w:rPr>
          <w:b/>
          <w:bCs/>
          <w:sz w:val="24"/>
          <w:szCs w:val="24"/>
          <w:u w:val="single"/>
        </w:rPr>
        <w:t>Policy Review</w:t>
      </w:r>
      <w:r>
        <w:rPr>
          <w:b/>
          <w:bCs/>
          <w:sz w:val="24"/>
          <w:szCs w:val="24"/>
          <w:u w:val="none"/>
        </w:rPr>
        <w:t>:</w:t>
      </w:r>
      <w:r>
        <w:rPr>
          <w:b w:val="false"/>
          <w:bCs w:val="false"/>
          <w:sz w:val="24"/>
          <w:szCs w:val="24"/>
          <w:u w:val="none"/>
        </w:rPr>
        <w:t xml:space="preserve">   JoEllen Schermerhorn, </w:t>
      </w:r>
      <w:r>
        <w:rPr>
          <w:b w:val="false"/>
          <w:bCs w:val="false"/>
          <w:sz w:val="24"/>
          <w:szCs w:val="24"/>
          <w:u w:val="none"/>
        </w:rPr>
        <w:t>Michael Barcone</w:t>
      </w:r>
    </w:p>
    <w:p>
      <w:pPr>
        <w:pStyle w:val="Normal"/>
        <w:jc w:val="left"/>
        <w:rPr>
          <w:rFonts w:ascii="Times New Roman" w:hAnsi="Times New Roman"/>
          <w:b/>
          <w:b/>
          <w:bCs/>
          <w:sz w:val="24"/>
          <w:szCs w:val="24"/>
          <w:u w:val="single"/>
        </w:rPr>
      </w:pPr>
      <w:r>
        <w:rPr>
          <w:b/>
          <w:bCs/>
          <w:sz w:val="24"/>
          <w:szCs w:val="24"/>
          <w:u w:val="single"/>
        </w:rPr>
        <w:t>Zoning Board:</w:t>
      </w:r>
      <w:r>
        <w:rPr>
          <w:b w:val="false"/>
          <w:bCs w:val="false"/>
          <w:sz w:val="24"/>
          <w:szCs w:val="24"/>
          <w:u w:val="none"/>
        </w:rPr>
        <w:t xml:space="preserve"> Sarah Pellizzari, Ron Lipton, Nancy Wyncoop-Bower</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center"/>
        <w:rPr>
          <w:rFonts w:ascii="Times New Roman" w:hAnsi="Times New Roman"/>
          <w:b w:val="false"/>
          <w:b w:val="false"/>
          <w:bCs w:val="false"/>
          <w:sz w:val="24"/>
          <w:szCs w:val="24"/>
          <w:u w:val="none"/>
        </w:rPr>
      </w:pPr>
      <w:r>
        <w:rPr>
          <w:b/>
          <w:bCs/>
          <w:sz w:val="24"/>
          <w:szCs w:val="24"/>
          <w:u w:val="single"/>
        </w:rPr>
        <w:t>20</w:t>
      </w:r>
      <w:r>
        <w:rPr>
          <w:b/>
          <w:bCs/>
          <w:sz w:val="24"/>
          <w:szCs w:val="24"/>
          <w:u w:val="single"/>
        </w:rPr>
        <w:t>2</w:t>
      </w:r>
      <w:r>
        <w:rPr>
          <w:b/>
          <w:bCs/>
          <w:sz w:val="24"/>
          <w:szCs w:val="24"/>
          <w:u w:val="single"/>
        </w:rPr>
        <w:t>4</w:t>
      </w:r>
      <w:r>
        <w:rPr>
          <w:b/>
          <w:bCs/>
          <w:sz w:val="24"/>
          <w:szCs w:val="24"/>
          <w:u w:val="single"/>
        </w:rPr>
        <w:t xml:space="preserve"> </w:t>
      </w:r>
      <w:r>
        <w:rPr>
          <w:b/>
          <w:bCs/>
          <w:sz w:val="24"/>
          <w:szCs w:val="24"/>
          <w:u w:val="single"/>
        </w:rPr>
        <w:t>SALARIES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bCs/>
          <w:sz w:val="24"/>
          <w:szCs w:val="24"/>
          <w:u w:val="single"/>
        </w:rPr>
        <w:t>Name</w:t>
      </w:r>
      <w:r>
        <w:rPr>
          <w:b/>
          <w:bCs/>
          <w:sz w:val="24"/>
          <w:szCs w:val="24"/>
          <w:u w:val="none"/>
        </w:rPr>
        <w:tab/>
        <w:tab/>
        <w:tab/>
      </w:r>
      <w:r>
        <w:rPr>
          <w:b w:val="false"/>
          <w:bCs w:val="false"/>
          <w:sz w:val="24"/>
          <w:szCs w:val="24"/>
          <w:u w:val="none"/>
        </w:rPr>
        <w:tab/>
      </w:r>
      <w:r>
        <w:rPr>
          <w:b/>
          <w:bCs/>
          <w:sz w:val="24"/>
          <w:szCs w:val="24"/>
          <w:u w:val="single"/>
        </w:rPr>
        <w:t>Position</w:t>
      </w:r>
      <w:r>
        <w:rPr>
          <w:b w:val="false"/>
          <w:bCs w:val="false"/>
          <w:sz w:val="24"/>
          <w:szCs w:val="24"/>
          <w:u w:val="none"/>
        </w:rPr>
        <w:tab/>
        <w:tab/>
        <w:tab/>
        <w:tab/>
      </w:r>
      <w:r>
        <w:rPr>
          <w:b/>
          <w:bCs/>
          <w:sz w:val="24"/>
          <w:szCs w:val="24"/>
          <w:u w:val="single"/>
        </w:rPr>
        <w:t>Pay Schedule</w:t>
      </w:r>
      <w:r>
        <w:rPr>
          <w:b w:val="false"/>
          <w:bCs w:val="false"/>
          <w:sz w:val="24"/>
          <w:szCs w:val="24"/>
          <w:u w:val="none"/>
        </w:rPr>
        <w:tab/>
        <w:tab/>
      </w:r>
      <w:r>
        <w:rPr>
          <w:b/>
          <w:bCs/>
          <w:sz w:val="24"/>
          <w:szCs w:val="24"/>
          <w:u w:val="single"/>
        </w:rPr>
        <w:t>Salary</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JoEllen Schermerhorn</w:t>
      </w:r>
      <w:r>
        <w:rPr>
          <w:b w:val="false"/>
          <w:bCs w:val="false"/>
          <w:sz w:val="24"/>
          <w:szCs w:val="24"/>
          <w:u w:val="none"/>
        </w:rPr>
        <w:tab/>
        <w:t>Supervisor</w:t>
        <w:tab/>
        <w:tab/>
        <w:tab/>
        <w:tab/>
        <w:t>Monthly</w:t>
        <w:tab/>
        <w:tab/>
        <w:t>$ 12,000.00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Deputy Supervisor</w:t>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Secretary to the Supervisor</w:t>
        <w:tab/>
        <w:tab/>
        <w:t>Monthly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Bookkeeper</w:t>
        <w:tab/>
        <w:tab/>
        <w:tab/>
        <w:tab/>
        <w:t>Quarterly</w:t>
        <w:tab/>
        <w:tab/>
        <w:t xml:space="preserve">$  </w:t>
      </w:r>
      <w:r>
        <w:rPr>
          <w:b w:val="false"/>
          <w:bCs w:val="false"/>
          <w:sz w:val="24"/>
          <w:szCs w:val="24"/>
          <w:u w:val="none"/>
        </w:rPr>
        <w:t>10,0</w:t>
      </w:r>
      <w:r>
        <w:rPr>
          <w:b w:val="false"/>
          <w:bCs w:val="false"/>
          <w:sz w:val="24"/>
          <w:szCs w:val="24"/>
          <w:u w:val="none"/>
        </w:rPr>
        <w:t>00.00</w:t>
      </w:r>
    </w:p>
    <w:p>
      <w:pPr>
        <w:pStyle w:val="Normal"/>
        <w:jc w:val="left"/>
        <w:rPr>
          <w:rFonts w:ascii="Times New Roman" w:hAnsi="Times New Roman"/>
          <w:b w:val="false"/>
          <w:b w:val="false"/>
          <w:bCs w:val="false"/>
          <w:sz w:val="24"/>
          <w:szCs w:val="24"/>
          <w:u w:val="none"/>
        </w:rPr>
      </w:pPr>
      <w:r>
        <w:rPr>
          <w:b w:val="false"/>
          <w:bCs w:val="false"/>
          <w:sz w:val="24"/>
          <w:szCs w:val="24"/>
          <w:u w:val="none"/>
        </w:rPr>
        <w:t>Devon Russ</w:t>
        <w:tab/>
      </w:r>
      <w:r>
        <w:rPr>
          <w:b w:val="false"/>
          <w:bCs w:val="false"/>
          <w:sz w:val="24"/>
          <w:szCs w:val="24"/>
          <w:u w:val="none"/>
        </w:rPr>
        <w:tab/>
        <w:tab/>
        <w:t>Town Justice</w:t>
        <w:tab/>
        <w:tab/>
        <w:tab/>
        <w:tab/>
        <w:t>Quarterly</w:t>
        <w:tab/>
        <w:tab/>
        <w:t xml:space="preserve">$   </w:t>
      </w:r>
      <w:r>
        <w:rPr>
          <w:b w:val="false"/>
          <w:bCs w:val="false"/>
          <w:sz w:val="24"/>
          <w:szCs w:val="24"/>
          <w:u w:val="none"/>
        </w:rPr>
        <w:t>5,000.00</w:t>
      </w:r>
    </w:p>
    <w:p>
      <w:pPr>
        <w:pStyle w:val="Normal"/>
        <w:jc w:val="left"/>
        <w:rPr>
          <w:rFonts w:ascii="Times New Roman" w:hAnsi="Times New Roman"/>
          <w:b w:val="false"/>
          <w:b w:val="false"/>
          <w:bCs w:val="false"/>
          <w:sz w:val="24"/>
          <w:szCs w:val="24"/>
          <w:u w:val="none"/>
        </w:rPr>
      </w:pPr>
      <w:r>
        <w:rPr>
          <w:b w:val="false"/>
          <w:bCs w:val="false"/>
          <w:sz w:val="24"/>
          <w:szCs w:val="24"/>
          <w:u w:val="none"/>
        </w:rPr>
        <w:t>Steven Rossignol</w:t>
      </w:r>
      <w:r>
        <w:rPr>
          <w:b w:val="false"/>
          <w:bCs w:val="false"/>
          <w:sz w:val="24"/>
          <w:szCs w:val="24"/>
          <w:u w:val="none"/>
        </w:rPr>
        <w:tab/>
        <w:tab/>
        <w:t>Town Justice</w:t>
        <w:tab/>
        <w:tab/>
        <w:tab/>
        <w:tab/>
        <w:t>Quarterly</w:t>
        <w:tab/>
        <w:tab/>
        <w:t xml:space="preserve">$   </w:t>
      </w:r>
      <w:r>
        <w:rPr>
          <w:b w:val="false"/>
          <w:bCs w:val="false"/>
          <w:sz w:val="24"/>
          <w:szCs w:val="24"/>
          <w:u w:val="none"/>
        </w:rPr>
        <w:t>5,000.00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Court Clerk</w:t>
        <w:tab/>
        <w:tab/>
        <w:tab/>
        <w:tab/>
        <w:t>Monthly</w:t>
        <w:tab/>
        <w:tab/>
        <w:t>$        1</w:t>
      </w:r>
      <w:r>
        <w:rPr>
          <w:b w:val="false"/>
          <w:bCs w:val="false"/>
          <w:sz w:val="24"/>
          <w:szCs w:val="24"/>
          <w:u w:val="none"/>
        </w:rPr>
        <w:t>8</w:t>
      </w:r>
      <w:r>
        <w:rPr>
          <w:b w:val="false"/>
          <w:bCs w:val="false"/>
          <w:sz w:val="24"/>
          <w:szCs w:val="24"/>
          <w:u w:val="none"/>
        </w:rPr>
        <w:t>.</w:t>
      </w:r>
      <w:r>
        <w:rPr>
          <w:b w:val="false"/>
          <w:bCs w:val="false"/>
          <w:sz w:val="24"/>
          <w:szCs w:val="24"/>
          <w:u w:val="none"/>
        </w:rPr>
        <w:t>25</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Council Member</w:t>
        <w:tab/>
        <w:tab/>
        <w:tab/>
        <w:t>Annually</w:t>
        <w:tab/>
        <w:tab/>
        <w:t xml:space="preserve">$    </w:t>
      </w:r>
      <w:r>
        <w:rPr>
          <w:b w:val="false"/>
          <w:bCs w:val="false"/>
          <w:sz w:val="24"/>
          <w:szCs w:val="24"/>
          <w:u w:val="none"/>
        </w:rPr>
        <w:t>3,000.00</w:t>
      </w:r>
    </w:p>
    <w:p>
      <w:pPr>
        <w:pStyle w:val="Normal"/>
        <w:jc w:val="left"/>
        <w:rPr>
          <w:rFonts w:ascii="Times New Roman" w:hAnsi="Times New Roman"/>
          <w:b w:val="false"/>
          <w:b w:val="false"/>
          <w:bCs w:val="false"/>
          <w:sz w:val="24"/>
          <w:szCs w:val="24"/>
          <w:u w:val="none"/>
        </w:rPr>
      </w:pPr>
      <w:r>
        <w:rPr>
          <w:b w:val="false"/>
          <w:bCs w:val="false"/>
          <w:sz w:val="24"/>
          <w:szCs w:val="24"/>
          <w:u w:val="none"/>
        </w:rPr>
        <w:t>Bradley Jenkins</w:t>
        <w:tab/>
        <w:tab/>
        <w:t>Council Member</w:t>
        <w:tab/>
        <w:tab/>
        <w:tab/>
        <w:t>Annually</w:t>
        <w:tab/>
        <w:tab/>
        <w:t xml:space="preserve">$    </w:t>
      </w:r>
      <w:r>
        <w:rPr>
          <w:b w:val="false"/>
          <w:bCs w:val="false"/>
          <w:sz w:val="24"/>
          <w:szCs w:val="24"/>
          <w:u w:val="none"/>
        </w:rPr>
        <w:t>3,000.00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Pushman</w:t>
        <w:tab/>
        <w:tab/>
        <w:t>Council Member</w:t>
        <w:tab/>
        <w:tab/>
        <w:tab/>
        <w:t>Annually</w:t>
        <w:tab/>
        <w:tab/>
        <w:t xml:space="preserve">$    </w:t>
      </w:r>
      <w:r>
        <w:rPr>
          <w:b w:val="false"/>
          <w:bCs w:val="false"/>
          <w:sz w:val="24"/>
          <w:szCs w:val="24"/>
          <w:u w:val="none"/>
        </w:rPr>
        <w:t>3,000.00</w:t>
      </w:r>
    </w:p>
    <w:p>
      <w:pPr>
        <w:pStyle w:val="Normal"/>
        <w:jc w:val="left"/>
        <w:rPr>
          <w:rFonts w:ascii="Times New Roman" w:hAnsi="Times New Roman"/>
          <w:b w:val="false"/>
          <w:b w:val="false"/>
          <w:bCs w:val="false"/>
          <w:sz w:val="24"/>
          <w:szCs w:val="24"/>
          <w:u w:val="none"/>
        </w:rPr>
      </w:pPr>
      <w:r>
        <w:rPr>
          <w:b w:val="false"/>
          <w:bCs w:val="false"/>
          <w:sz w:val="24"/>
          <w:szCs w:val="24"/>
          <w:u w:val="none"/>
        </w:rPr>
        <w:t>Rose Petrella-Wilson</w:t>
        <w:tab/>
        <w:tab/>
      </w:r>
      <w:r>
        <w:rPr>
          <w:b w:val="false"/>
          <w:bCs w:val="false"/>
          <w:sz w:val="24"/>
          <w:szCs w:val="24"/>
          <w:u w:val="none"/>
        </w:rPr>
        <w:t>Council Member</w:t>
        <w:tab/>
        <w:tab/>
        <w:tab/>
        <w:t>Annually</w:t>
        <w:tab/>
        <w:tab/>
        <w:t xml:space="preserve">$    </w:t>
      </w:r>
      <w:r>
        <w:rPr>
          <w:b w:val="false"/>
          <w:bCs w:val="false"/>
          <w:sz w:val="24"/>
          <w:szCs w:val="24"/>
          <w:u w:val="none"/>
        </w:rPr>
        <w:t>3,000.00</w:t>
      </w:r>
    </w:p>
    <w:p>
      <w:pPr>
        <w:pStyle w:val="Normal"/>
        <w:jc w:val="left"/>
        <w:rPr>
          <w:rFonts w:ascii="Times New Roman" w:hAnsi="Times New Roman"/>
          <w:b w:val="false"/>
          <w:b w:val="false"/>
          <w:bCs w:val="false"/>
          <w:sz w:val="24"/>
          <w:szCs w:val="24"/>
          <w:u w:val="none"/>
        </w:rPr>
      </w:pPr>
      <w:r>
        <w:rPr>
          <w:b w:val="false"/>
          <w:bCs w:val="false"/>
          <w:sz w:val="24"/>
          <w:szCs w:val="24"/>
          <w:u w:val="none"/>
        </w:rPr>
        <w:t>Kevin Simmons Jr</w:t>
      </w:r>
      <w:r>
        <w:rPr>
          <w:b w:val="false"/>
          <w:bCs w:val="false"/>
          <w:sz w:val="24"/>
          <w:szCs w:val="24"/>
          <w:u w:val="none"/>
        </w:rPr>
        <w:tab/>
        <w:tab/>
        <w:t>Supt. of Highways</w:t>
        <w:tab/>
        <w:tab/>
        <w:tab/>
        <w:t>Bi-Weekly</w:t>
        <w:tab/>
        <w:tab/>
        <w:t xml:space="preserve">$  </w:t>
      </w:r>
      <w:r>
        <w:rPr>
          <w:b w:val="false"/>
          <w:bCs w:val="false"/>
          <w:sz w:val="24"/>
          <w:szCs w:val="24"/>
          <w:u w:val="none"/>
        </w:rPr>
        <w:t>45</w:t>
      </w:r>
      <w:r>
        <w:rPr>
          <w:b w:val="false"/>
          <w:bCs w:val="false"/>
          <w:sz w:val="24"/>
          <w:szCs w:val="24"/>
          <w:u w:val="none"/>
        </w:rPr>
        <w:t>,</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Town Clerk</w:t>
        <w:tab/>
        <w:tab/>
        <w:tab/>
        <w:tab/>
        <w:t>Bi-Weekly</w:t>
        <w:tab/>
        <w:tab/>
        <w:t>$  3</w:t>
      </w:r>
      <w:r>
        <w:rPr>
          <w:b w:val="false"/>
          <w:bCs w:val="false"/>
          <w:sz w:val="24"/>
          <w:szCs w:val="24"/>
          <w:u w:val="none"/>
        </w:rPr>
        <w:t>5,500.00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Tax Collector</w:t>
        <w:tab/>
        <w:tab/>
        <w:tab/>
        <w:tab/>
        <w:t>Quarterly</w:t>
        <w:tab/>
        <w:tab/>
        <w:t>$    4,000.00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Town Clerk</w:t>
        <w:tab/>
        <w:tab/>
        <w:tab/>
      </w:r>
      <w:r>
        <w:rPr>
          <w:b w:val="false"/>
          <w:bCs w:val="false"/>
          <w:sz w:val="24"/>
          <w:szCs w:val="24"/>
          <w:u w:val="none"/>
        </w:rPr>
        <w:t>Monthly</w:t>
      </w:r>
      <w:r>
        <w:rPr>
          <w:b w:val="false"/>
          <w:bCs w:val="false"/>
          <w:sz w:val="24"/>
          <w:szCs w:val="24"/>
          <w:u w:val="none"/>
        </w:rPr>
        <w:tab/>
        <w:tab/>
        <w:t xml:space="preserve">$         </w:t>
      </w:r>
      <w:r>
        <w:rPr>
          <w:b w:val="false"/>
          <w:bCs w:val="false"/>
          <w:sz w:val="24"/>
          <w:szCs w:val="24"/>
          <w:u w:val="none"/>
        </w:rPr>
        <w:t>18.25hr</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Registrar of Vital Statistics</w:t>
        <w:tab/>
        <w:tab/>
        <w:t>Annually</w:t>
        <w:tab/>
        <w:tab/>
        <w:t xml:space="preserve">$        </w:t>
      </w:r>
      <w:r>
        <w:rPr>
          <w:b w:val="false"/>
          <w:bCs w:val="false"/>
          <w:sz w:val="24"/>
          <w:szCs w:val="24"/>
          <w:u w:val="none"/>
        </w:rPr>
        <w:t>200.00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Record Management Officer</w:t>
        <w:tab/>
        <w:tab/>
        <w:t>Annually</w:t>
        <w:tab/>
        <w:tab/>
        <w:t xml:space="preserve">$        </w:t>
      </w:r>
      <w:r>
        <w:rPr>
          <w:b w:val="false"/>
          <w:bCs w:val="false"/>
          <w:sz w:val="24"/>
          <w:szCs w:val="24"/>
          <w:u w:val="none"/>
        </w:rPr>
        <w:t>200.00</w:t>
      </w:r>
    </w:p>
    <w:p>
      <w:pPr>
        <w:pStyle w:val="Normal"/>
        <w:jc w:val="left"/>
        <w:rPr>
          <w:rFonts w:ascii="Times New Roman" w:hAnsi="Times New Roman"/>
          <w:b w:val="false"/>
          <w:b w:val="false"/>
          <w:bCs w:val="false"/>
          <w:sz w:val="24"/>
          <w:szCs w:val="24"/>
          <w:u w:val="none"/>
        </w:rPr>
      </w:pPr>
      <w:r>
        <w:rPr>
          <w:b w:val="false"/>
          <w:bCs w:val="false"/>
          <w:sz w:val="24"/>
          <w:szCs w:val="24"/>
          <w:u w:val="none"/>
        </w:rPr>
        <w:t>Garth Slocum</w:t>
      </w:r>
      <w:r>
        <w:rPr>
          <w:b w:val="false"/>
          <w:bCs w:val="false"/>
          <w:sz w:val="24"/>
          <w:szCs w:val="24"/>
          <w:u w:val="none"/>
        </w:rPr>
        <w:tab/>
        <w:tab/>
        <w:tab/>
        <w:t>Sole Assessor</w:t>
        <w:tab/>
        <w:tab/>
        <w:tab/>
        <w:tab/>
        <w:t>Bi-Weekly</w:t>
        <w:tab/>
        <w:tab/>
        <w:t>$   2</w:t>
      </w:r>
      <w:r>
        <w:rPr>
          <w:b w:val="false"/>
          <w:bCs w:val="false"/>
          <w:sz w:val="24"/>
          <w:szCs w:val="24"/>
          <w:u w:val="none"/>
        </w:rPr>
        <w:t>6,200.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Assessor Clerk</w:t>
        <w:tab/>
        <w:tab/>
        <w:tab/>
        <w:t>Monthly</w:t>
        <w:tab/>
        <w:tab/>
        <w:t xml:space="preserve">$          </w:t>
      </w:r>
      <w:r>
        <w:rPr>
          <w:b w:val="false"/>
          <w:bCs w:val="false"/>
          <w:sz w:val="24"/>
          <w:szCs w:val="24"/>
          <w:u w:val="none"/>
        </w:rPr>
        <w:t>18.25</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Carl Giangrande</w:t>
        <w:tab/>
        <w:tab/>
        <w:t>Code Enforcement Officer</w:t>
        <w:tab/>
        <w:tab/>
        <w:t>Bi-Weekly</w:t>
        <w:tab/>
        <w:tab/>
        <w:t>$    1</w:t>
      </w:r>
      <w:r>
        <w:rPr>
          <w:b w:val="false"/>
          <w:bCs w:val="false"/>
          <w:sz w:val="24"/>
          <w:szCs w:val="24"/>
          <w:u w:val="none"/>
        </w:rPr>
        <w:t>7,350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Nicole Pursell</w:t>
        <w:tab/>
        <w:tab/>
        <w:tab/>
        <w:t>Code Enforcement Clerk</w:t>
        <w:tab/>
        <w:tab/>
        <w:t>Monthly</w:t>
        <w:tab/>
        <w:tab/>
        <w:t>$          18.</w:t>
      </w:r>
      <w:r>
        <w:rPr>
          <w:b w:val="false"/>
          <w:bCs w:val="false"/>
          <w:sz w:val="24"/>
          <w:szCs w:val="24"/>
          <w:u w:val="none"/>
        </w:rPr>
        <w:t>25</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Mary Palazzolo</w:t>
        <w:tab/>
        <w:tab/>
        <w:t>Historian</w:t>
        <w:tab/>
        <w:tab/>
        <w:tab/>
        <w:tab/>
        <w:t>Annually</w:t>
        <w:tab/>
        <w:tab/>
        <w:t xml:space="preserve">$        </w:t>
      </w:r>
      <w:r>
        <w:rPr>
          <w:b w:val="false"/>
          <w:bCs w:val="false"/>
          <w:sz w:val="24"/>
          <w:szCs w:val="24"/>
          <w:u w:val="none"/>
        </w:rPr>
        <w:t>595</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Historian</w:t>
        <w:tab/>
        <w:tab/>
        <w:tab/>
        <w:t>Annually</w:t>
        <w:tab/>
        <w:tab/>
        <w:t xml:space="preserve">$        </w:t>
      </w:r>
      <w:r>
        <w:rPr>
          <w:b w:val="false"/>
          <w:bCs w:val="false"/>
          <w:sz w:val="24"/>
          <w:szCs w:val="24"/>
          <w:u w:val="none"/>
        </w:rPr>
        <w:t>350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Elizabeth Martin</w:t>
      </w:r>
      <w:r>
        <w:rPr>
          <w:b w:val="false"/>
          <w:bCs w:val="false"/>
          <w:sz w:val="24"/>
          <w:szCs w:val="24"/>
          <w:u w:val="none"/>
        </w:rPr>
        <w:tab/>
        <w:tab/>
        <w:t>Planning Board Secretary</w:t>
        <w:tab/>
        <w:tab/>
        <w:t>Monthly</w:t>
        <w:tab/>
        <w:tab/>
        <w:t>$     2,</w:t>
      </w:r>
      <w:r>
        <w:rPr>
          <w:b w:val="false"/>
          <w:bCs w:val="false"/>
          <w:sz w:val="24"/>
          <w:szCs w:val="24"/>
          <w:u w:val="none"/>
        </w:rPr>
        <w:t>040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Ron Lipton</w:t>
        <w:tab/>
        <w:tab/>
        <w:tab/>
        <w:t>Board of Assessment Review</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Susan Falke</w:t>
      </w:r>
      <w:r>
        <w:rPr>
          <w:b w:val="false"/>
          <w:bCs w:val="false"/>
          <w:sz w:val="24"/>
          <w:szCs w:val="24"/>
          <w:u w:val="none"/>
        </w:rPr>
        <w:t xml:space="preserve"> </w:t>
        <w:tab/>
        <w:tab/>
        <w:tab/>
        <w:t>Board of Assessment Review</w:t>
        <w:tab/>
        <w:tab/>
        <w:t>Annually</w:t>
        <w:tab/>
        <w:tab/>
        <w:t xml:space="preserve">$        </w:t>
      </w:r>
      <w:r>
        <w:rPr>
          <w:b w:val="false"/>
          <w:bCs w:val="false"/>
          <w:sz w:val="24"/>
          <w:szCs w:val="24"/>
          <w:u w:val="none"/>
        </w:rPr>
        <w:t>150.00</w:t>
      </w:r>
    </w:p>
    <w:p>
      <w:pPr>
        <w:pStyle w:val="Normal"/>
        <w:jc w:val="left"/>
        <w:rPr>
          <w:rFonts w:ascii="Times New Roman" w:hAnsi="Times New Roman"/>
          <w:b w:val="false"/>
          <w:b w:val="false"/>
          <w:bCs w:val="false"/>
          <w:sz w:val="24"/>
          <w:szCs w:val="24"/>
          <w:u w:val="none"/>
        </w:rPr>
      </w:pPr>
      <w:r>
        <w:rPr>
          <w:b w:val="false"/>
          <w:bCs w:val="false"/>
          <w:sz w:val="24"/>
          <w:szCs w:val="24"/>
          <w:u w:val="none"/>
        </w:rPr>
        <w:t>Schuyler Minew</w:t>
      </w:r>
      <w:r>
        <w:rPr>
          <w:b w:val="false"/>
          <w:bCs w:val="false"/>
          <w:sz w:val="24"/>
          <w:szCs w:val="24"/>
          <w:u w:val="none"/>
        </w:rPr>
        <w:tab/>
        <w:tab/>
        <w:t>Board of Assessment Review</w:t>
        <w:tab/>
        <w:tab/>
        <w:t>Annually</w:t>
        <w:tab/>
        <w:tab/>
        <w:t xml:space="preserve">$        </w:t>
      </w:r>
      <w:r>
        <w:rPr>
          <w:b w:val="false"/>
          <w:bCs w:val="false"/>
          <w:sz w:val="24"/>
          <w:szCs w:val="24"/>
          <w:u w:val="none"/>
        </w:rPr>
        <w:t>150.00</w:t>
      </w:r>
    </w:p>
    <w:p>
      <w:pPr>
        <w:pStyle w:val="Normal"/>
        <w:jc w:val="left"/>
        <w:rPr>
          <w:rFonts w:ascii="Times New Roman" w:hAnsi="Times New Roman"/>
          <w:b w:val="false"/>
          <w:b w:val="false"/>
          <w:bCs w:val="false"/>
          <w:sz w:val="24"/>
          <w:szCs w:val="24"/>
          <w:u w:val="none"/>
        </w:rPr>
      </w:pPr>
      <w:r>
        <w:rPr>
          <w:b w:val="false"/>
          <w:bCs w:val="false"/>
          <w:sz w:val="24"/>
          <w:szCs w:val="24"/>
          <w:u w:val="none"/>
        </w:rPr>
        <w:t>Jennifer Cawein</w:t>
        <w:tab/>
        <w:tab/>
        <w:t>Planning Board Chair</w:t>
        <w:tab/>
        <w:tab/>
        <w:tab/>
        <w:t>Annually</w:t>
        <w:tab/>
        <w:tab/>
        <w:t>$     1,000.00</w:t>
      </w:r>
    </w:p>
    <w:p>
      <w:pPr>
        <w:pStyle w:val="Normal"/>
        <w:jc w:val="left"/>
        <w:rPr>
          <w:rFonts w:ascii="Times New Roman" w:hAnsi="Times New Roman"/>
          <w:b w:val="false"/>
          <w:b w:val="false"/>
          <w:bCs w:val="false"/>
          <w:sz w:val="24"/>
          <w:szCs w:val="24"/>
          <w:u w:val="none"/>
        </w:rPr>
      </w:pPr>
      <w:r>
        <w:rPr>
          <w:b w:val="false"/>
          <w:bCs w:val="false"/>
          <w:sz w:val="24"/>
          <w:szCs w:val="24"/>
          <w:u w:val="none"/>
        </w:rPr>
        <w:t>Casey Scieszka</w:t>
      </w:r>
      <w:r>
        <w:rPr>
          <w:b w:val="false"/>
          <w:bCs w:val="false"/>
          <w:sz w:val="24"/>
          <w:szCs w:val="24"/>
          <w:u w:val="none"/>
        </w:rPr>
        <w:tab/>
        <w:tab/>
        <w:t xml:space="preserve">Planning Board Member     </w:t>
        <w:tab/>
        <w:tab/>
        <w:t>Annually</w:t>
        <w:tab/>
        <w:tab/>
        <w:t xml:space="preserve">$        </w:t>
      </w:r>
      <w:r>
        <w:rPr>
          <w:b w:val="false"/>
          <w:bCs w:val="false"/>
          <w:sz w:val="24"/>
          <w:szCs w:val="24"/>
          <w:u w:val="none"/>
        </w:rPr>
        <w:t>590.00</w:t>
      </w:r>
    </w:p>
    <w:p>
      <w:pPr>
        <w:pStyle w:val="Normal"/>
        <w:jc w:val="left"/>
        <w:rPr>
          <w:rFonts w:ascii="Times New Roman" w:hAnsi="Times New Roman"/>
          <w:b w:val="false"/>
          <w:b w:val="false"/>
          <w:bCs w:val="false"/>
          <w:sz w:val="24"/>
          <w:szCs w:val="24"/>
          <w:u w:val="none"/>
        </w:rPr>
      </w:pPr>
      <w:r>
        <w:rPr>
          <w:b w:val="false"/>
          <w:bCs w:val="false"/>
          <w:sz w:val="24"/>
          <w:szCs w:val="24"/>
          <w:u w:val="none"/>
        </w:rPr>
        <w:t>Nancy Orr</w:t>
      </w:r>
      <w:r>
        <w:rPr>
          <w:b w:val="false"/>
          <w:bCs w:val="false"/>
          <w:sz w:val="24"/>
          <w:szCs w:val="24"/>
          <w:u w:val="none"/>
        </w:rPr>
        <w:tab/>
        <w:tab/>
        <w:tab/>
        <w:t>Planning Board Member                    Annually</w:t>
        <w:tab/>
        <w:tab/>
        <w:t xml:space="preserve">$        </w:t>
      </w:r>
      <w:r>
        <w:rPr>
          <w:b w:val="false"/>
          <w:bCs w:val="false"/>
          <w:sz w:val="24"/>
          <w:szCs w:val="24"/>
          <w:u w:val="none"/>
        </w:rPr>
        <w:t>590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Taris Charysyn</w:t>
        <w:tab/>
        <w:tab/>
        <w:t>Planning Board Member</w:t>
        <w:tab/>
        <w:tab/>
        <w:t>Annually</w:t>
        <w:tab/>
        <w:tab/>
        <w:t xml:space="preserve">$        </w:t>
      </w:r>
      <w:r>
        <w:rPr>
          <w:b w:val="false"/>
          <w:bCs w:val="false"/>
          <w:sz w:val="24"/>
          <w:szCs w:val="24"/>
          <w:u w:val="none"/>
        </w:rPr>
        <w:t>590.00</w:t>
      </w:r>
    </w:p>
    <w:p>
      <w:pPr>
        <w:pStyle w:val="Normal"/>
        <w:jc w:val="left"/>
        <w:rPr>
          <w:rFonts w:ascii="Times New Roman" w:hAnsi="Times New Roman"/>
          <w:b w:val="false"/>
          <w:b w:val="false"/>
          <w:bCs w:val="false"/>
          <w:sz w:val="24"/>
          <w:szCs w:val="24"/>
          <w:u w:val="none"/>
        </w:rPr>
      </w:pPr>
      <w:r>
        <w:rPr>
          <w:b w:val="false"/>
          <w:bCs w:val="false"/>
          <w:sz w:val="24"/>
          <w:szCs w:val="24"/>
          <w:u w:val="none"/>
        </w:rPr>
        <w:t>Beverly Dezan</w:t>
        <w:tab/>
        <w:tab/>
        <w:t>Planning Board Member</w:t>
        <w:tab/>
        <w:tab/>
        <w:t>Annually</w:t>
        <w:tab/>
        <w:tab/>
        <w:t xml:space="preserve">$        </w:t>
      </w:r>
      <w:r>
        <w:rPr>
          <w:b w:val="false"/>
          <w:bCs w:val="false"/>
          <w:sz w:val="24"/>
          <w:szCs w:val="24"/>
          <w:u w:val="none"/>
        </w:rPr>
        <w:t>590.00</w:t>
      </w:r>
    </w:p>
    <w:p>
      <w:pPr>
        <w:pStyle w:val="Normal"/>
        <w:jc w:val="left"/>
        <w:rPr>
          <w:rFonts w:ascii="Times New Roman" w:hAnsi="Times New Roman"/>
          <w:b w:val="false"/>
          <w:b w:val="false"/>
          <w:bCs w:val="false"/>
          <w:sz w:val="24"/>
          <w:szCs w:val="24"/>
          <w:u w:val="none"/>
        </w:rPr>
      </w:pPr>
      <w:r>
        <w:rPr>
          <w:b w:val="false"/>
          <w:bCs w:val="false"/>
          <w:sz w:val="24"/>
          <w:szCs w:val="24"/>
          <w:u w:val="none"/>
        </w:rPr>
        <w:t>Tal Rappleyea</w:t>
        <w:tab/>
        <w:tab/>
        <w:tab/>
        <w:t>Town Attorney (Extras $1</w:t>
      </w:r>
      <w:r>
        <w:rPr>
          <w:b w:val="false"/>
          <w:bCs w:val="false"/>
          <w:sz w:val="24"/>
          <w:szCs w:val="24"/>
          <w:u w:val="none"/>
        </w:rPr>
        <w:t>7</w:t>
      </w:r>
      <w:r>
        <w:rPr>
          <w:b w:val="false"/>
          <w:bCs w:val="false"/>
          <w:sz w:val="24"/>
          <w:szCs w:val="24"/>
          <w:u w:val="none"/>
        </w:rPr>
        <w:t>5 / hr)</w:t>
        <w:tab/>
        <w:t>Voucher</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Liza Dwon</w:t>
        <w:tab/>
        <w:tab/>
        <w:tab/>
        <w:t>Health Officer</w:t>
        <w:tab/>
        <w:tab/>
        <w:tab/>
        <w:tab/>
        <w:t>Annually</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Domestic Engineer</w:t>
        <w:tab/>
        <w:tab/>
        <w:tab/>
        <w:t>Bi-Weekly</w:t>
        <w:tab/>
        <w:tab/>
        <w:t>$          18.</w:t>
      </w:r>
      <w:r>
        <w:rPr>
          <w:b w:val="false"/>
          <w:bCs w:val="false"/>
          <w:sz w:val="24"/>
          <w:szCs w:val="24"/>
          <w:u w:val="none"/>
        </w:rPr>
        <w:t>25</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Kim McGalliard</w:t>
      </w:r>
      <w:r>
        <w:rPr>
          <w:b w:val="false"/>
          <w:bCs w:val="false"/>
          <w:sz w:val="24"/>
          <w:szCs w:val="24"/>
          <w:u w:val="none"/>
        </w:rPr>
        <w:tab/>
        <w:tab/>
        <w:t>ZBA Secretary</w:t>
        <w:tab/>
        <w:tab/>
        <w:tab/>
        <w:t>Annually</w:t>
        <w:tab/>
        <w:tab/>
        <w:t>$        5</w:t>
      </w:r>
      <w:r>
        <w:rPr>
          <w:b w:val="false"/>
          <w:bCs w:val="false"/>
          <w:sz w:val="24"/>
          <w:szCs w:val="24"/>
          <w:u w:val="none"/>
        </w:rPr>
        <w:t>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Sarah Pellizzari</w:t>
        <w:tab/>
        <w:tab/>
        <w:t>Zoning Board Chair</w:t>
        <w:tab/>
        <w:tab/>
        <w:tab/>
        <w:t>Annually</w:t>
        <w:tab/>
        <w:tab/>
        <w:t xml:space="preserve">$        </w:t>
      </w:r>
      <w:r>
        <w:rPr>
          <w:b w:val="false"/>
          <w:bCs w:val="false"/>
          <w:sz w:val="24"/>
          <w:szCs w:val="24"/>
          <w:u w:val="none"/>
        </w:rPr>
        <w:t>5</w:t>
      </w:r>
      <w:r>
        <w:rPr>
          <w:b w:val="false"/>
          <w:bCs w:val="false"/>
          <w:sz w:val="24"/>
          <w:szCs w:val="24"/>
          <w:u w:val="none"/>
        </w:rPr>
        <w:t>00.00</w:t>
      </w:r>
    </w:p>
    <w:p>
      <w:pPr>
        <w:pStyle w:val="Normal"/>
        <w:jc w:val="left"/>
        <w:rPr>
          <w:rFonts w:ascii="Times New Roman" w:hAnsi="Times New Roman"/>
          <w:b w:val="false"/>
          <w:b w:val="false"/>
          <w:bCs w:val="false"/>
          <w:sz w:val="24"/>
          <w:szCs w:val="24"/>
          <w:u w:val="none"/>
        </w:rPr>
      </w:pPr>
      <w:r>
        <w:rPr>
          <w:b w:val="false"/>
          <w:bCs w:val="false"/>
          <w:sz w:val="24"/>
          <w:szCs w:val="24"/>
          <w:u w:val="none"/>
        </w:rPr>
        <w:t>Ronald Lipton</w:t>
        <w:tab/>
        <w:tab/>
        <w:tab/>
        <w:t>Zoning Board Member</w:t>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Nancy Wyncoop-Bower</w:t>
        <w:tab/>
        <w:t>Zoning Board Member</w:t>
        <w:tab/>
        <w:tab/>
        <w:t>Annually</w:t>
        <w:tab/>
        <w:tab/>
        <w:t>$        300.00</w:t>
      </w:r>
    </w:p>
    <w:p>
      <w:pPr>
        <w:pStyle w:val="Normal"/>
        <w:jc w:val="left"/>
        <w:rPr>
          <w:rFonts w:ascii="Times New Roman" w:hAnsi="Times New Roman"/>
          <w:b w:val="false"/>
          <w:b w:val="false"/>
          <w:bCs w:val="false"/>
          <w:sz w:val="24"/>
          <w:szCs w:val="24"/>
          <w:u w:val="none"/>
        </w:rPr>
      </w:pPr>
      <w:r>
        <w:rPr>
          <w:b w:val="false"/>
          <w:bCs w:val="false"/>
          <w:sz w:val="24"/>
          <w:szCs w:val="24"/>
          <w:u w:val="none"/>
        </w:rPr>
        <w:t>Andrea Searcy</w:t>
        <w:tab/>
        <w:tab/>
        <w:t>Inventory Clerk</w:t>
        <w:tab/>
        <w:tab/>
        <w:tab/>
        <w:t>Upon Completion</w:t>
        <w:tab/>
        <w:t>$          1</w:t>
      </w:r>
      <w:r>
        <w:rPr>
          <w:b w:val="false"/>
          <w:bCs w:val="false"/>
          <w:sz w:val="24"/>
          <w:szCs w:val="24"/>
          <w:u w:val="none"/>
        </w:rPr>
        <w:t>8</w:t>
      </w:r>
      <w:r>
        <w:rPr>
          <w:b w:val="false"/>
          <w:bCs w:val="false"/>
          <w:sz w:val="24"/>
          <w:szCs w:val="24"/>
          <w:u w:val="none"/>
        </w:rPr>
        <w:t>.</w:t>
      </w:r>
      <w:r>
        <w:rPr>
          <w:b w:val="false"/>
          <w:bCs w:val="false"/>
          <w:sz w:val="24"/>
          <w:szCs w:val="24"/>
          <w:u w:val="none"/>
        </w:rPr>
        <w:t>25</w:t>
      </w:r>
      <w:r>
        <w:rPr>
          <w:b w:val="false"/>
          <w:bCs w:val="false"/>
          <w:sz w:val="24"/>
          <w:szCs w:val="24"/>
          <w:u w:val="none"/>
        </w:rPr>
        <w:t>hr</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r>
      <w:r>
        <w:rPr>
          <w:b w:val="false"/>
          <w:bCs w:val="false"/>
          <w:sz w:val="24"/>
          <w:szCs w:val="24"/>
          <w:u w:val="none"/>
        </w:rPr>
        <w:tab/>
        <w:tab/>
      </w:r>
      <w:r>
        <w:rPr>
          <w:b w:val="false"/>
          <w:bCs w:val="false"/>
          <w:sz w:val="24"/>
          <w:szCs w:val="24"/>
          <w:u w:val="none"/>
        </w:rPr>
        <w:t>Grounds/Maintenance</w:t>
        <w:tab/>
        <w:tab/>
        <w:t>Monthly</w:t>
        <w:tab/>
        <w:tab/>
        <w:t>$   11,000.00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Web Master</w:t>
        <w:tab/>
        <w:tab/>
        <w:tab/>
        <w:tab/>
        <w:t>Annually</w:t>
        <w:tab/>
        <w:tab/>
        <w:t>$        600.00</w:t>
      </w:r>
    </w:p>
    <w:p>
      <w:pPr>
        <w:pStyle w:val="Normal"/>
        <w:jc w:val="left"/>
        <w:rPr>
          <w:rFonts w:ascii="Times New Roman" w:hAnsi="Times New Roman"/>
          <w:b w:val="false"/>
          <w:b w:val="false"/>
          <w:bCs w:val="false"/>
          <w:sz w:val="24"/>
          <w:szCs w:val="24"/>
          <w:u w:val="none"/>
        </w:rPr>
      </w:pPr>
      <w:r>
        <w:rPr>
          <w:b w:val="false"/>
          <w:bCs w:val="false"/>
          <w:sz w:val="24"/>
          <w:szCs w:val="24"/>
          <w:u w:val="none"/>
        </w:rPr>
        <w:t>Steve Anshanslin</w:t>
        <w:tab/>
        <w:tab/>
        <w:t>Sewer District Operator</w:t>
        <w:tab/>
        <w:tab/>
        <w:t>Bi-Weekly</w:t>
        <w:tab/>
        <w:tab/>
        <w:t>$   2</w:t>
      </w:r>
      <w:r>
        <w:rPr>
          <w:b w:val="false"/>
          <w:bCs w:val="false"/>
          <w:sz w:val="24"/>
          <w:szCs w:val="24"/>
          <w:u w:val="none"/>
        </w:rPr>
        <w:t>4</w:t>
      </w:r>
      <w:r>
        <w:rPr>
          <w:b w:val="false"/>
          <w:bCs w:val="false"/>
          <w:sz w:val="24"/>
          <w:szCs w:val="24"/>
          <w:u w:val="none"/>
        </w:rPr>
        <w:t>,</w:t>
      </w:r>
      <w:r>
        <w:rPr>
          <w:b w:val="false"/>
          <w:bCs w:val="false"/>
          <w:sz w:val="24"/>
          <w:szCs w:val="24"/>
          <w:u w:val="none"/>
        </w:rPr>
        <w:t>75</w:t>
      </w:r>
      <w:r>
        <w:rPr>
          <w:b w:val="false"/>
          <w:bCs w:val="false"/>
          <w:sz w:val="24"/>
          <w:szCs w:val="24"/>
          <w:u w:val="none"/>
        </w:rPr>
        <w:t>0.00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tab/>
        <w:tab/>
        <w:t>Assistant Operator</w:t>
        <w:tab/>
        <w:tab/>
        <w:tab/>
        <w:t>Monthly</w:t>
        <w:tab/>
        <w:tab/>
        <w:t>$      5,500.00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Sewer District Clerk</w:t>
        <w:tab/>
        <w:tab/>
        <w:tab/>
        <w:t>Annually</w:t>
        <w:tab/>
        <w:tab/>
        <w:t>$         650.00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tab/>
        <w:tab/>
        <w:t>Sewer District Bookkeeper</w:t>
        <w:tab/>
        <w:tab/>
        <w:t>Annually</w:t>
        <w:tab/>
        <w:tab/>
        <w:t xml:space="preserve">$         </w:t>
      </w:r>
      <w:r>
        <w:rPr>
          <w:b w:val="false"/>
          <w:bCs w:val="false"/>
          <w:sz w:val="24"/>
          <w:szCs w:val="24"/>
          <w:u w:val="none"/>
        </w:rPr>
        <w:t>650.00</w:t>
      </w:r>
    </w:p>
    <w:p>
      <w:pPr>
        <w:pStyle w:val="Normal"/>
        <w:jc w:val="left"/>
        <w:rPr>
          <w:rFonts w:ascii="Times New Roman" w:hAnsi="Times New Roman"/>
          <w:b w:val="false"/>
          <w:b w:val="false"/>
          <w:bCs w:val="false"/>
          <w:sz w:val="24"/>
          <w:szCs w:val="24"/>
          <w:u w:val="none"/>
        </w:rPr>
      </w:pPr>
      <w:r>
        <w:rPr>
          <w:b w:val="false"/>
          <w:bCs w:val="false"/>
          <w:sz w:val="24"/>
          <w:szCs w:val="24"/>
          <w:u w:val="none"/>
        </w:rPr>
        <w:t>Bruce Feml</w:t>
        <w:tab/>
        <w:tab/>
        <w:tab/>
        <w:t>Dog Control Officer</w:t>
        <w:tab/>
        <w:tab/>
        <w:tab/>
        <w:t>Semi-Annually</w:t>
        <w:tab/>
        <w:t>$       1,500.00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12-24</w:t>
      </w:r>
    </w:p>
    <w:p>
      <w:pPr>
        <w:pStyle w:val="Normal"/>
        <w:jc w:val="left"/>
        <w:rPr>
          <w:rFonts w:ascii="Times New Roman" w:hAnsi="Times New Roman"/>
          <w:b/>
          <w:b/>
          <w:bCs/>
          <w:sz w:val="24"/>
          <w:szCs w:val="24"/>
          <w:u w:val="single"/>
        </w:rPr>
      </w:pPr>
      <w:r>
        <w:rPr>
          <w:b/>
          <w:bCs/>
          <w:sz w:val="24"/>
          <w:szCs w:val="24"/>
          <w:u w:val="single"/>
        </w:rPr>
        <w:t>2024 Ambulance Contract with the Town of Ashland</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Bradley Jenkins, seconded by Council Member Rose Petrella-Wilson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 Barcone, Jenkins, Pushman, Schermerhorn, &amp; Wilson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agrees to enter into the 2024 Ambulance Contract with the Town of Ashland.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Greene County Paramedics</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The fee for </w:t>
      </w:r>
      <w:r>
        <w:rPr>
          <w:b w:val="false"/>
          <w:bCs w:val="false"/>
          <w:sz w:val="24"/>
          <w:szCs w:val="24"/>
          <w:u w:val="none"/>
        </w:rPr>
        <w:t>the</w:t>
      </w:r>
      <w:r>
        <w:rPr>
          <w:b w:val="false"/>
          <w:bCs w:val="false"/>
          <w:sz w:val="24"/>
          <w:szCs w:val="24"/>
          <w:u w:val="none"/>
        </w:rPr>
        <w:t xml:space="preserve"> 2024 </w:t>
      </w:r>
      <w:r>
        <w:rPr>
          <w:b w:val="false"/>
          <w:bCs w:val="false"/>
          <w:sz w:val="24"/>
          <w:szCs w:val="24"/>
          <w:u w:val="none"/>
        </w:rPr>
        <w:t xml:space="preserve">contract </w:t>
      </w:r>
      <w:r>
        <w:rPr>
          <w:b w:val="false"/>
          <w:bCs w:val="false"/>
          <w:sz w:val="24"/>
          <w:szCs w:val="24"/>
          <w:u w:val="none"/>
        </w:rPr>
        <w:t>is $5,227.00.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#13-24</w:t>
      </w:r>
    </w:p>
    <w:p>
      <w:pPr>
        <w:pStyle w:val="Normal"/>
        <w:jc w:val="left"/>
        <w:rPr>
          <w:rFonts w:ascii="Times New Roman" w:hAnsi="Times New Roman"/>
          <w:b/>
          <w:b/>
          <w:bCs/>
          <w:sz w:val="24"/>
          <w:szCs w:val="24"/>
          <w:u w:val="single"/>
        </w:rPr>
      </w:pPr>
      <w:r>
        <w:rPr>
          <w:b/>
          <w:bCs/>
          <w:sz w:val="24"/>
          <w:szCs w:val="24"/>
          <w:u w:val="single"/>
        </w:rPr>
        <w:t>Town Attorney Contract</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 Barcone, Jenkins, Pushman, Schermerhorn, &amp; Wilson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moves to accept the Town Attorney contract for 2024.</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Glenn Hapeman Plaque</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Supervisor Schermerhorn would like to display it in the hall next to Kenny Becker’s plaque </w:t>
      </w:r>
      <w:r>
        <w:rPr>
          <w:b w:val="false"/>
          <w:bCs w:val="false"/>
          <w:sz w:val="24"/>
          <w:szCs w:val="24"/>
          <w:u w:val="none"/>
        </w:rPr>
        <w:t>and the Town Board members were in agreement.</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Health Update</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Health Officer Liza Dwon said that </w:t>
      </w:r>
      <w:r>
        <w:rPr>
          <w:b w:val="false"/>
          <w:bCs w:val="false"/>
          <w:sz w:val="24"/>
          <w:szCs w:val="24"/>
          <w:u w:val="none"/>
        </w:rPr>
        <w:t xml:space="preserve">hospitals are pretty full right now and wait times are back up again. Covid and RSV numbers are up. It is important that 911 signs are visible. She will give a CPR class if anyone is interested. Greene County is doing a fresh start 16 week program for people to get healthy. </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RESOLUTION # 14-24</w:t>
      </w:r>
    </w:p>
    <w:p>
      <w:pPr>
        <w:pStyle w:val="Normal"/>
        <w:jc w:val="left"/>
        <w:rPr>
          <w:rFonts w:ascii="Times New Roman" w:hAnsi="Times New Roman"/>
          <w:b/>
          <w:b/>
          <w:bCs/>
          <w:sz w:val="24"/>
          <w:szCs w:val="24"/>
          <w:u w:val="single"/>
        </w:rPr>
      </w:pPr>
      <w:r>
        <w:rPr>
          <w:b/>
          <w:bCs/>
          <w:sz w:val="24"/>
          <w:szCs w:val="24"/>
          <w:u w:val="single"/>
        </w:rPr>
        <w:t>CWC Election – Tom Hoyt</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w:t>
      </w:r>
      <w:r>
        <w:rPr>
          <w:b w:val="false"/>
          <w:bCs w:val="false"/>
          <w:sz w:val="24"/>
          <w:szCs w:val="24"/>
          <w:u w:val="none"/>
        </w:rPr>
        <w:t>radley Jenkins seconded by Council Member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5 – Barcone, Jenkins, Pushman, </w:t>
      </w:r>
      <w:r>
        <w:rPr>
          <w:b w:val="false"/>
          <w:bCs w:val="false"/>
          <w:sz w:val="24"/>
          <w:szCs w:val="24"/>
          <w:u w:val="none"/>
        </w:rPr>
        <w:t>Schermerhorn, &amp; Wilson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val="false"/>
          <w:bCs w:val="false"/>
          <w:sz w:val="24"/>
          <w:szCs w:val="24"/>
          <w:u w:val="none"/>
        </w:rPr>
        <w:t>Nays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moves to nominate Thomas Hoyt to run for Board member of the Catskill Watershed.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NY Forward Application</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Town Supervisor Schermerhorn said that Jim Moynihan called to say that  the NY Forward application was not approved.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Fire -Rescue Report</w:t>
      </w:r>
    </w:p>
    <w:p>
      <w:pPr>
        <w:pStyle w:val="Normal"/>
        <w:jc w:val="left"/>
        <w:rPr>
          <w:rFonts w:ascii="Times New Roman" w:hAnsi="Times New Roman"/>
          <w:b w:val="false"/>
          <w:b w:val="false"/>
          <w:bCs w:val="false"/>
          <w:sz w:val="24"/>
          <w:szCs w:val="24"/>
          <w:u w:val="none"/>
        </w:rPr>
      </w:pPr>
      <w:r>
        <w:rPr>
          <w:b w:val="false"/>
          <w:bCs w:val="false"/>
          <w:sz w:val="24"/>
          <w:szCs w:val="24"/>
          <w:u w:val="none"/>
        </w:rPr>
        <w:t>Fire Chief Paul Dwon said that the total number of calls for the year was 11</w:t>
      </w:r>
      <w:r>
        <w:rPr>
          <w:b w:val="false"/>
          <w:bCs w:val="false"/>
          <w:sz w:val="24"/>
          <w:szCs w:val="24"/>
          <w:u w:val="none"/>
        </w:rPr>
        <w:t>3. He said that some Towns are charging a fee for excessive alarm calls (4 in 6 months for example). He said that NY State will pay $750 for people to take the basic course since there is a lack of volunteers. Supervisor Schermerhorn thanked Paul and Liza for the service and also Bob who is still in training. Fire Chief Dwon said that they need truck drivers.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 </w:t>
      </w:r>
      <w:r>
        <w:rPr>
          <w:b/>
          <w:bCs/>
          <w:sz w:val="24"/>
          <w:szCs w:val="24"/>
          <w:u w:val="single"/>
        </w:rPr>
        <w:t>202</w:t>
      </w:r>
      <w:r>
        <w:rPr>
          <w:b/>
          <w:bCs/>
          <w:sz w:val="24"/>
          <w:szCs w:val="24"/>
          <w:u w:val="single"/>
        </w:rPr>
        <w:t>3</w:t>
      </w:r>
      <w:r>
        <w:rPr>
          <w:b/>
          <w:bCs/>
          <w:sz w:val="24"/>
          <w:szCs w:val="24"/>
          <w:u w:val="single"/>
        </w:rPr>
        <w:t xml:space="preserve"> Inventory Report</w:t>
      </w:r>
    </w:p>
    <w:p>
      <w:pPr>
        <w:pStyle w:val="Normal"/>
        <w:jc w:val="left"/>
        <w:rPr>
          <w:rFonts w:ascii="Times New Roman" w:hAnsi="Times New Roman"/>
          <w:b w:val="false"/>
          <w:b w:val="false"/>
          <w:bCs w:val="false"/>
          <w:sz w:val="24"/>
          <w:szCs w:val="24"/>
          <w:u w:val="none"/>
        </w:rPr>
      </w:pPr>
      <w:r>
        <w:rPr>
          <w:b w:val="false"/>
          <w:bCs w:val="false"/>
          <w:sz w:val="24"/>
          <w:szCs w:val="24"/>
          <w:u w:val="none"/>
        </w:rPr>
        <w:t>The report has been completed and there will be a copy in the Town Clerk’s Office.</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Real Property Tax Exemptions for 202</w:t>
      </w:r>
      <w:r>
        <w:rPr>
          <w:b/>
          <w:bCs/>
          <w:sz w:val="24"/>
          <w:szCs w:val="24"/>
          <w:u w:val="single"/>
        </w:rPr>
        <w:t>4</w:t>
      </w:r>
    </w:p>
    <w:p>
      <w:pPr>
        <w:pStyle w:val="Normal"/>
        <w:jc w:val="left"/>
        <w:rPr>
          <w:rFonts w:ascii="Times New Roman" w:hAnsi="Times New Roman"/>
          <w:b w:val="false"/>
          <w:b w:val="false"/>
          <w:bCs w:val="false"/>
          <w:sz w:val="24"/>
          <w:szCs w:val="24"/>
          <w:u w:val="none"/>
        </w:rPr>
      </w:pPr>
      <w:r>
        <w:rPr>
          <w:b w:val="false"/>
          <w:bCs w:val="false"/>
          <w:sz w:val="24"/>
          <w:szCs w:val="24"/>
          <w:u w:val="none"/>
        </w:rPr>
        <w:t>There will be a public hearing before the next meeting as the income levels have changed for exemptions.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15-24</w:t>
      </w:r>
    </w:p>
    <w:p>
      <w:pPr>
        <w:pStyle w:val="Normal"/>
        <w:jc w:val="left"/>
        <w:rPr>
          <w:rFonts w:ascii="Times New Roman" w:hAnsi="Times New Roman"/>
          <w:b/>
          <w:b/>
          <w:bCs/>
          <w:sz w:val="24"/>
          <w:szCs w:val="24"/>
          <w:u w:val="single"/>
        </w:rPr>
      </w:pPr>
      <w:r>
        <w:rPr>
          <w:b/>
          <w:bCs/>
          <w:sz w:val="24"/>
          <w:szCs w:val="24"/>
          <w:u w:val="single"/>
        </w:rPr>
        <w:t>Pay Bills</w:t>
      </w:r>
    </w:p>
    <w:p>
      <w:pPr>
        <w:pStyle w:val="Normal"/>
        <w:jc w:val="left"/>
        <w:rPr>
          <w:rFonts w:ascii="Times New Roman" w:hAnsi="Times New Roman"/>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 Barcone, Jenkins, Pushman, Shcermerhorn, &amp; Wilson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Therefore this Town Board approves the paying of bills that have been prepared.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Public Be Heard</w:t>
      </w:r>
    </w:p>
    <w:p>
      <w:pPr>
        <w:pStyle w:val="Normal"/>
        <w:jc w:val="left"/>
        <w:rPr>
          <w:rFonts w:ascii="Times New Roman" w:hAnsi="Times New Roman"/>
          <w:b w:val="false"/>
          <w:b w:val="false"/>
          <w:bCs w:val="false"/>
          <w:sz w:val="24"/>
          <w:szCs w:val="24"/>
          <w:u w:val="none"/>
        </w:rPr>
      </w:pPr>
      <w:r>
        <w:rPr>
          <w:b w:val="false"/>
          <w:bCs w:val="false"/>
          <w:sz w:val="24"/>
          <w:szCs w:val="24"/>
          <w:u w:val="none"/>
        </w:rPr>
        <w:t>There were no public comments.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Adjourn</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With no further business, and on a motion from Council Member </w:t>
      </w:r>
      <w:r>
        <w:rPr>
          <w:b w:val="false"/>
          <w:bCs w:val="false"/>
          <w:sz w:val="24"/>
          <w:szCs w:val="24"/>
          <w:u w:val="none"/>
        </w:rPr>
        <w:t>Rose Petrella-Wilson</w:t>
      </w:r>
      <w:r>
        <w:rPr>
          <w:b w:val="false"/>
          <w:bCs w:val="false"/>
          <w:sz w:val="24"/>
          <w:szCs w:val="24"/>
          <w:u w:val="none"/>
        </w:rPr>
        <w:t xml:space="preserve"> seconded by Council Membe</w:t>
      </w:r>
      <w:r>
        <w:rPr>
          <w:b w:val="false"/>
          <w:bCs w:val="false"/>
          <w:sz w:val="24"/>
          <w:szCs w:val="24"/>
          <w:u w:val="none"/>
        </w:rPr>
        <w:t xml:space="preserve">r, Michael Barcone </w:t>
      </w:r>
      <w:r>
        <w:rPr>
          <w:b w:val="false"/>
          <w:bCs w:val="false"/>
          <w:sz w:val="24"/>
          <w:szCs w:val="24"/>
          <w:u w:val="none"/>
        </w:rPr>
        <w:t>the meeting shall be adjourned. Carried Unanimously.</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Supervisor, </w:t>
      </w:r>
      <w:r>
        <w:rPr>
          <w:b w:val="false"/>
          <w:bCs w:val="false"/>
          <w:sz w:val="24"/>
          <w:szCs w:val="24"/>
          <w:u w:val="none"/>
        </w:rPr>
        <w:t xml:space="preserve">Schermerhorn </w:t>
      </w:r>
      <w:r>
        <w:rPr>
          <w:b w:val="false"/>
          <w:bCs w:val="false"/>
          <w:sz w:val="24"/>
          <w:szCs w:val="24"/>
          <w:u w:val="none"/>
        </w:rPr>
        <w:t xml:space="preserve">adjourned the meeting at </w:t>
      </w:r>
      <w:r>
        <w:rPr>
          <w:b w:val="false"/>
          <w:bCs w:val="false"/>
          <w:sz w:val="24"/>
          <w:szCs w:val="24"/>
          <w:u w:val="none"/>
        </w:rPr>
        <w:t>6:49pm.</w:t>
      </w:r>
      <w:r>
        <w:rPr>
          <w:b w:val="false"/>
          <w:bCs w:val="false"/>
          <w:sz w:val="24"/>
          <w:szCs w:val="24"/>
          <w:u w:val="none"/>
        </w:rPr>
        <w:t>.</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Respectfully Submit</w:t>
      </w:r>
      <w:r>
        <w:rPr>
          <w:b w:val="false"/>
          <w:bCs w:val="false"/>
          <w:sz w:val="24"/>
          <w:szCs w:val="24"/>
          <w:u w:val="none"/>
        </w:rPr>
        <w:t>ted,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Charlotte Jaeger, Town Clerk</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ab/>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1797</TotalTime>
  <Application>LibreOffice/6.1.4.2$Windows_X86_64 LibreOffice_project/9d0f32d1f0b509096fd65e0d4bec26ddd1938fd3</Application>
  <Pages>6</Pages>
  <Words>2224</Words>
  <CharactersWithSpaces>15085</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2019-01-08T08:15:27Z</dcterms:created>
  <dc:creator>charlotte jaeger</dc:creator>
  <dc:description/>
  <dc:language>en-US</dc:language>
  <cp:lastModifiedBy/>
  <cp:lastPrinted>2024-02-06T12:10:00Z</cp:lastPrinted>
  <dcterms:modified xsi:type="dcterms:W3CDTF">2024-02-06T12:22:35Z</dcterms:modified>
  <cp:revision>22</cp:revision>
  <dc:subject/>
  <dc:title/>
</cp:coreProperties>
</file>